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7" w:rsidRPr="00E32447" w:rsidRDefault="00E32447" w:rsidP="00E3244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</w:pPr>
      <w:bookmarkStart w:id="0" w:name="_GoBack"/>
      <w:r w:rsidRPr="00E32447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>TIER 3 Supports: Data Based Decision Making</w:t>
      </w:r>
      <w:r w:rsidRPr="00E32447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br/>
        <w:t>*</w:t>
      </w:r>
      <w:proofErr w:type="gramStart"/>
      <w:r w:rsidRPr="00E32447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>For</w:t>
      </w:r>
      <w:proofErr w:type="gramEnd"/>
      <w:r w:rsidRPr="00E32447">
        <w:rPr>
          <w:rFonts w:asciiTheme="majorHAnsi" w:eastAsiaTheme="majorEastAsia" w:hAnsiTheme="majorHAnsi" w:cstheme="majorBidi"/>
          <w:b/>
          <w:color w:val="FFFFFF" w:themeColor="background1"/>
          <w:sz w:val="32"/>
          <w:szCs w:val="32"/>
          <w:highlight w:val="black"/>
        </w:rPr>
        <w:t xml:space="preserve"> students who currently receive individualized supports*</w:t>
      </w:r>
    </w:p>
    <w:bookmarkEnd w:id="0"/>
    <w:p w:rsidR="00E32447" w:rsidRPr="00E32447" w:rsidRDefault="00E32447" w:rsidP="00E32447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tbl>
      <w:tblPr>
        <w:tblW w:w="10795" w:type="dxa"/>
        <w:jc w:val="center"/>
        <w:tblLayout w:type="fixed"/>
        <w:tblLook w:val="0000" w:firstRow="0" w:lastRow="0" w:firstColumn="0" w:lastColumn="0" w:noHBand="0" w:noVBand="0"/>
      </w:tblPr>
      <w:tblGrid>
        <w:gridCol w:w="1926"/>
        <w:gridCol w:w="6125"/>
        <w:gridCol w:w="2744"/>
      </w:tblGrid>
      <w:tr w:rsidR="00E32447" w:rsidRPr="00E32447" w:rsidTr="001B528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rPr>
                <w:rFonts w:cstheme="minorHAnsi"/>
                <w:b/>
                <w:sz w:val="20"/>
                <w:szCs w:val="24"/>
              </w:rPr>
            </w:pPr>
          </w:p>
          <w:p w:rsidR="00E32447" w:rsidRPr="00E32447" w:rsidRDefault="00E32447" w:rsidP="00E32447">
            <w:pPr>
              <w:rPr>
                <w:rFonts w:cstheme="minorHAnsi"/>
                <w:b/>
                <w:sz w:val="20"/>
                <w:szCs w:val="24"/>
              </w:rPr>
            </w:pPr>
            <w:r w:rsidRPr="00E32447">
              <w:rPr>
                <w:rFonts w:cstheme="minorHAnsi"/>
                <w:b/>
                <w:sz w:val="20"/>
                <w:szCs w:val="24"/>
              </w:rPr>
              <w:t xml:space="preserve">Date and time 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rPr>
                <w:rFonts w:ascii="Arial Narrow" w:hAnsi="Arial Narrow" w:cs="Arial"/>
                <w:sz w:val="20"/>
                <w:szCs w:val="24"/>
              </w:rPr>
            </w:pPr>
          </w:p>
          <w:p w:rsidR="00E32447" w:rsidRPr="00E32447" w:rsidRDefault="00E32447" w:rsidP="00E32447">
            <w:pPr>
              <w:rPr>
                <w:rFonts w:ascii="Arial Narrow" w:hAnsi="Arial Narrow" w:cs="Arial"/>
                <w:b/>
                <w:i/>
                <w:sz w:val="20"/>
                <w:szCs w:val="24"/>
              </w:rPr>
            </w:pPr>
          </w:p>
        </w:tc>
      </w:tr>
      <w:tr w:rsidR="00E32447" w:rsidRPr="00E32447" w:rsidTr="001B5280">
        <w:trPr>
          <w:jc w:val="center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rPr>
                <w:rFonts w:cstheme="minorHAnsi"/>
                <w:sz w:val="20"/>
                <w:szCs w:val="24"/>
              </w:rPr>
            </w:pPr>
            <w:r w:rsidRPr="00E32447">
              <w:rPr>
                <w:rFonts w:cstheme="minorHAnsi"/>
                <w:sz w:val="20"/>
                <w:szCs w:val="24"/>
              </w:rPr>
              <w:t>Data-Based Decision Making Points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 xml:space="preserve">Was the intervention successful – did behavior meet criterion levels?  If yes, jump to question 5 below.  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spacing w:after="120" w:line="240" w:lineRule="auto"/>
              <w:jc w:val="center"/>
              <w:rPr>
                <w:rFonts w:ascii="Arial Narrow" w:eastAsia="Times" w:hAnsi="Arial Narrow" w:cs="Arial"/>
                <w:sz w:val="20"/>
                <w:szCs w:val="24"/>
              </w:rPr>
            </w:pPr>
            <w:r w:rsidRPr="00E32447">
              <w:rPr>
                <w:rFonts w:ascii="Arial Narrow" w:eastAsia="Times" w:hAnsi="Arial Narrow" w:cs="Arial"/>
                <w:b/>
                <w:sz w:val="20"/>
                <w:szCs w:val="24"/>
              </w:rPr>
              <w:t>YES     NO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NO, intervention not successful:  Was the plan implemented as intended?  What were the fidelity scores?  _______________________ If NO, jump to question 4 below.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spacing w:after="120" w:line="240" w:lineRule="auto"/>
              <w:jc w:val="center"/>
              <w:rPr>
                <w:rFonts w:ascii="Arial Narrow" w:eastAsia="Times" w:hAnsi="Arial Narrow" w:cs="Arial"/>
                <w:b/>
                <w:sz w:val="20"/>
                <w:szCs w:val="24"/>
              </w:rPr>
            </w:pPr>
            <w:r w:rsidRPr="00E32447">
              <w:rPr>
                <w:rFonts w:ascii="Arial Narrow" w:eastAsia="Times" w:hAnsi="Arial Narrow" w:cs="Arial"/>
                <w:b/>
                <w:sz w:val="20"/>
                <w:szCs w:val="24"/>
              </w:rPr>
              <w:t>YES     NO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NO, intervention not successful; YES, plan was implemented as intended.  Determine next step: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Give the plan more time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Modify the plan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modified plan 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to train the teacher in the modified plan 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Conduct a more comprehensive FBA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Team/facilitator conducting FBA: 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contact made with district support person: 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by when FBA will be completed: 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hypothesis and plan (no more than 3 weeks)_______________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Seek support from district contact person to access additional expertise for planning and implementing non-school based interventions (e.g. extensive mental health):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Who will make contact and when: 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District Contact Person: 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problem solving meeting (no more than 3 weeks): _______________</w:t>
            </w:r>
          </w:p>
          <w:p w:rsidR="00E32447" w:rsidRPr="00E32447" w:rsidRDefault="00E32447" w:rsidP="00E32447">
            <w:p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ab/>
              <w:t>Resources offered: _______________________</w:t>
            </w:r>
            <w:r w:rsidRPr="00E32447">
              <w:rPr>
                <w:rFonts w:eastAsia="Times" w:cstheme="minorHAnsi"/>
                <w:sz w:val="20"/>
                <w:szCs w:val="24"/>
              </w:rPr>
              <w:br/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47" w:rsidRPr="00E32447" w:rsidRDefault="00E32447" w:rsidP="00E3244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NO, intervention not successful:  NO, plan was NOT implemented as intended.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47" w:rsidRPr="00E32447" w:rsidRDefault="00E32447" w:rsidP="00E3244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Retrain the teacher  (date of retraining: ___________)</w:t>
            </w:r>
          </w:p>
          <w:p w:rsidR="00E32447" w:rsidRPr="00E32447" w:rsidRDefault="00E32447" w:rsidP="00E3244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Modify the plan to make more feasible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modified plan 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__________________</w:t>
            </w:r>
          </w:p>
          <w:p w:rsidR="00E32447" w:rsidRPr="00E32447" w:rsidRDefault="00E32447" w:rsidP="00E3244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Select new interventions that are more acceptable and match the hypothesis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new plan 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47" w:rsidRPr="00E32447" w:rsidRDefault="00E32447" w:rsidP="00E3244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 xml:space="preserve"> YES, intervention effective and YES, plan implemented as intended.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447" w:rsidRPr="00E32447" w:rsidRDefault="00E32447" w:rsidP="00E3244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lastRenderedPageBreak/>
              <w:t>Extend the plan by implementing in another problematic routine or with other people</w:t>
            </w:r>
          </w:p>
          <w:p w:rsidR="00E32447" w:rsidRPr="00E32447" w:rsidRDefault="00E32447" w:rsidP="00E3244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Establish new goal/increase criteria</w:t>
            </w:r>
          </w:p>
          <w:p w:rsidR="00E32447" w:rsidRPr="00E32447" w:rsidRDefault="00E32447" w:rsidP="00E3244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Teach a new skill</w:t>
            </w:r>
          </w:p>
          <w:p w:rsidR="00E32447" w:rsidRPr="00E32447" w:rsidRDefault="00E32447" w:rsidP="00E3244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Fade out parts of the plan (consider developing self-monitoring plan or Tier II intervention)</w:t>
            </w:r>
          </w:p>
          <w:p w:rsidR="00E32447" w:rsidRPr="00E32447" w:rsidRDefault="00E32447" w:rsidP="00E3244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Other (specify) ___________________________________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</w:p>
          <w:p w:rsidR="00E32447" w:rsidRPr="00E32447" w:rsidRDefault="00E32447" w:rsidP="00E32447">
            <w:p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</w:p>
          <w:p w:rsidR="00E32447" w:rsidRPr="00E32447" w:rsidRDefault="00E32447" w:rsidP="00E32447">
            <w:p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</w:p>
        </w:tc>
      </w:tr>
      <w:tr w:rsidR="00E32447" w:rsidRPr="00E32447" w:rsidTr="001B5280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rPr>
                <w:rFonts w:cstheme="minorHAnsi"/>
                <w:b/>
                <w:sz w:val="20"/>
                <w:szCs w:val="24"/>
              </w:rPr>
            </w:pPr>
          </w:p>
          <w:p w:rsidR="00E32447" w:rsidRPr="00E32447" w:rsidRDefault="00E32447" w:rsidP="00E32447">
            <w:pPr>
              <w:rPr>
                <w:rFonts w:cstheme="minorHAnsi"/>
                <w:b/>
                <w:sz w:val="20"/>
                <w:szCs w:val="24"/>
              </w:rPr>
            </w:pPr>
            <w:r w:rsidRPr="00E32447">
              <w:rPr>
                <w:rFonts w:cstheme="minorHAnsi"/>
                <w:b/>
                <w:sz w:val="20"/>
                <w:szCs w:val="24"/>
              </w:rPr>
              <w:t>Date and time 2</w:t>
            </w:r>
            <w:r w:rsidRPr="00E32447">
              <w:rPr>
                <w:rFonts w:cstheme="minorHAnsi"/>
                <w:b/>
                <w:sz w:val="20"/>
                <w:szCs w:val="24"/>
                <w:vertAlign w:val="superscript"/>
              </w:rPr>
              <w:t>nd</w:t>
            </w:r>
            <w:r w:rsidRPr="00E32447">
              <w:rPr>
                <w:rFonts w:cstheme="minorHAnsi"/>
                <w:b/>
                <w:sz w:val="20"/>
                <w:szCs w:val="24"/>
              </w:rPr>
              <w:t xml:space="preserve"> follow-up meeting  </w:t>
            </w: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rPr>
                <w:rFonts w:ascii="Arial Narrow" w:hAnsi="Arial Narrow" w:cs="Arial"/>
                <w:sz w:val="20"/>
                <w:szCs w:val="24"/>
              </w:rPr>
            </w:pPr>
          </w:p>
          <w:p w:rsidR="00E32447" w:rsidRPr="00E32447" w:rsidRDefault="00E32447" w:rsidP="00E32447">
            <w:pPr>
              <w:rPr>
                <w:rFonts w:ascii="Arial Narrow" w:hAnsi="Arial Narrow" w:cs="Arial"/>
                <w:b/>
                <w:sz w:val="20"/>
                <w:szCs w:val="24"/>
              </w:rPr>
            </w:pP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Was the intervention successful – did behavior meet criterion levels?  If yes, jump to question 5 below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spacing w:after="120" w:line="240" w:lineRule="auto"/>
              <w:jc w:val="center"/>
              <w:rPr>
                <w:rFonts w:ascii="Arial Narrow" w:eastAsia="Times" w:hAnsi="Arial Narrow" w:cs="Arial"/>
                <w:sz w:val="20"/>
                <w:szCs w:val="24"/>
              </w:rPr>
            </w:pPr>
            <w:r w:rsidRPr="00E32447">
              <w:rPr>
                <w:rFonts w:ascii="Arial Narrow" w:eastAsia="Times" w:hAnsi="Arial Narrow" w:cs="Arial"/>
                <w:b/>
                <w:sz w:val="20"/>
                <w:szCs w:val="24"/>
              </w:rPr>
              <w:t>YES     NO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8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NO, intervention not successful:  Was the plan implemented as intended?  What were the fidelity scores?  ______________________.  If NO, jump to question 4 below.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447" w:rsidRPr="00E32447" w:rsidRDefault="00E32447" w:rsidP="00E32447">
            <w:pPr>
              <w:spacing w:after="120" w:line="240" w:lineRule="auto"/>
              <w:jc w:val="center"/>
              <w:rPr>
                <w:rFonts w:ascii="Arial Narrow" w:eastAsia="Times" w:hAnsi="Arial Narrow" w:cs="Arial"/>
                <w:b/>
                <w:sz w:val="20"/>
                <w:szCs w:val="24"/>
              </w:rPr>
            </w:pPr>
            <w:r w:rsidRPr="00E32447">
              <w:rPr>
                <w:rFonts w:ascii="Arial Narrow" w:eastAsia="Times" w:hAnsi="Arial Narrow" w:cs="Arial"/>
                <w:b/>
                <w:sz w:val="20"/>
                <w:szCs w:val="24"/>
              </w:rPr>
              <w:t>YES     NO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jc w:val="center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32447" w:rsidRPr="00E32447" w:rsidRDefault="00E32447" w:rsidP="00E32447">
            <w:pPr>
              <w:numPr>
                <w:ilvl w:val="0"/>
                <w:numId w:val="3"/>
              </w:numPr>
              <w:shd w:val="clear" w:color="auto" w:fill="E6E6E6"/>
              <w:spacing w:after="0" w:line="240" w:lineRule="auto"/>
              <w:ind w:right="-9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NO, intervention not successful; YES, plan was implemented as intended.  Determine next step: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  <w:jc w:val="center"/>
        </w:trPr>
        <w:tc>
          <w:tcPr>
            <w:tcW w:w="10795" w:type="dxa"/>
            <w:gridSpan w:val="3"/>
            <w:tcBorders>
              <w:bottom w:val="single" w:sz="4" w:space="0" w:color="auto"/>
            </w:tcBorders>
          </w:tcPr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Give the plan more time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Modify the plan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modified plan 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to train the teacher in the modified plan 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Conduct a more comprehensive FBA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Team/facilitator conducting FBA: 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contact made with district support person: 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by when FBA will be completed: 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hypothesis and plan (no more than 3 weeks)_______________</w:t>
            </w:r>
          </w:p>
          <w:p w:rsidR="00E32447" w:rsidRPr="00E32447" w:rsidRDefault="00E32447" w:rsidP="00E324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" w:cstheme="minorHAnsi"/>
                <w:b/>
                <w:sz w:val="20"/>
                <w:szCs w:val="24"/>
              </w:rPr>
            </w:pPr>
            <w:r w:rsidRPr="00E32447">
              <w:rPr>
                <w:rFonts w:eastAsia="Times" w:cstheme="minorHAnsi"/>
                <w:b/>
                <w:sz w:val="20"/>
                <w:szCs w:val="24"/>
              </w:rPr>
              <w:t>Seek support from district contact person to access additional expertise for planning and implementing non-school based interventions (e.g. extensive mental health):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Who will make contact and when: 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District Contact Person: ___________________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problem solving meeting (no more than 3 weeks): _______________</w:t>
            </w:r>
          </w:p>
          <w:p w:rsidR="00E32447" w:rsidRPr="00E32447" w:rsidRDefault="00E32447" w:rsidP="00E32447">
            <w:pPr>
              <w:ind w:left="720"/>
              <w:rPr>
                <w:rFonts w:cstheme="minorHAnsi"/>
                <w:sz w:val="20"/>
                <w:szCs w:val="24"/>
              </w:rPr>
            </w:pPr>
            <w:r w:rsidRPr="00E32447">
              <w:rPr>
                <w:rFonts w:cstheme="minorHAnsi"/>
                <w:sz w:val="20"/>
                <w:szCs w:val="24"/>
              </w:rPr>
              <w:t>Resources offered: _______________________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32447" w:rsidRPr="00E32447" w:rsidRDefault="00E32447" w:rsidP="00E324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E32447">
              <w:rPr>
                <w:rFonts w:eastAsia="Times New Roman" w:cstheme="minorHAnsi"/>
                <w:sz w:val="20"/>
                <w:szCs w:val="24"/>
              </w:rPr>
              <w:t xml:space="preserve"> NO, intervention not successful: NO, plan was NOT implemented as intended.  Determine next step.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  <w:jc w:val="center"/>
        </w:trPr>
        <w:tc>
          <w:tcPr>
            <w:tcW w:w="10795" w:type="dxa"/>
            <w:gridSpan w:val="3"/>
          </w:tcPr>
          <w:p w:rsidR="00E32447" w:rsidRPr="00E32447" w:rsidRDefault="00E32447" w:rsidP="00E32447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Retrain the teacher (date of retraining: ___________)</w:t>
            </w:r>
          </w:p>
          <w:p w:rsidR="00E32447" w:rsidRPr="00E32447" w:rsidRDefault="00E32447" w:rsidP="00E3244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Modify the plan to make more feasible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modified plan ____________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next follow-up meeting (no more than 3 weeks) __________________</w:t>
            </w:r>
          </w:p>
          <w:p w:rsidR="00E32447" w:rsidRPr="00E32447" w:rsidRDefault="00E32447" w:rsidP="00E32447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Select new interventions that are more acceptable and match the hypothesis</w:t>
            </w:r>
          </w:p>
          <w:p w:rsidR="00E32447" w:rsidRPr="00E32447" w:rsidRDefault="00E32447" w:rsidP="00E32447">
            <w:pPr>
              <w:spacing w:after="0" w:line="240" w:lineRule="auto"/>
              <w:ind w:left="720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Date of meeting to develop new plan ________________</w:t>
            </w:r>
          </w:p>
          <w:p w:rsidR="00E32447" w:rsidRPr="00E32447" w:rsidRDefault="00E32447" w:rsidP="00E32447">
            <w:pPr>
              <w:ind w:left="720"/>
              <w:rPr>
                <w:rFonts w:cstheme="minorHAnsi"/>
                <w:sz w:val="20"/>
                <w:szCs w:val="24"/>
              </w:rPr>
            </w:pPr>
            <w:r w:rsidRPr="00E32447">
              <w:rPr>
                <w:rFonts w:cstheme="minorHAnsi"/>
                <w:sz w:val="20"/>
                <w:szCs w:val="24"/>
              </w:rPr>
              <w:t>Date of next follow-up meeting (no more than 3 weeks) ___________________</w:t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:rsidR="00E32447" w:rsidRPr="00E32447" w:rsidRDefault="00E32447" w:rsidP="00E324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E32447">
              <w:rPr>
                <w:rFonts w:eastAsia="Times New Roman" w:cstheme="minorHAnsi"/>
                <w:sz w:val="20"/>
                <w:szCs w:val="24"/>
              </w:rPr>
              <w:t>YES, intervention effective and YES, plan implemented as intended.  Determine next step.</w:t>
            </w:r>
          </w:p>
          <w:p w:rsidR="00E32447" w:rsidRPr="00E32447" w:rsidRDefault="00E32447" w:rsidP="00E32447">
            <w:pPr>
              <w:tabs>
                <w:tab w:val="left" w:pos="8678"/>
              </w:tabs>
              <w:rPr>
                <w:rFonts w:cstheme="minorHAnsi"/>
                <w:sz w:val="20"/>
                <w:szCs w:val="24"/>
              </w:rPr>
            </w:pPr>
            <w:r w:rsidRPr="00E32447">
              <w:rPr>
                <w:rFonts w:cstheme="minorHAnsi"/>
                <w:sz w:val="20"/>
                <w:szCs w:val="24"/>
              </w:rPr>
              <w:tab/>
            </w:r>
          </w:p>
        </w:tc>
      </w:tr>
      <w:tr w:rsidR="00E32447" w:rsidRPr="00E32447" w:rsidTr="001B5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10795" w:type="dxa"/>
            <w:gridSpan w:val="3"/>
          </w:tcPr>
          <w:p w:rsidR="00E32447" w:rsidRPr="00E32447" w:rsidRDefault="00E32447" w:rsidP="00E3244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lastRenderedPageBreak/>
              <w:t>Extend the plan by implementing in another problematic routine or with other people</w:t>
            </w:r>
          </w:p>
          <w:p w:rsidR="00E32447" w:rsidRPr="00E32447" w:rsidRDefault="00E32447" w:rsidP="00E3244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Establish new goal/increase criteria</w:t>
            </w:r>
          </w:p>
          <w:p w:rsidR="00E32447" w:rsidRPr="00E32447" w:rsidRDefault="00E32447" w:rsidP="00E3244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Teach a new skill</w:t>
            </w:r>
          </w:p>
          <w:p w:rsidR="00E32447" w:rsidRPr="00E32447" w:rsidRDefault="00E32447" w:rsidP="00E32447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" w:cstheme="minorHAnsi"/>
                <w:sz w:val="20"/>
                <w:szCs w:val="24"/>
              </w:rPr>
            </w:pPr>
            <w:r w:rsidRPr="00E32447">
              <w:rPr>
                <w:rFonts w:eastAsia="Times" w:cstheme="minorHAnsi"/>
                <w:sz w:val="20"/>
                <w:szCs w:val="24"/>
              </w:rPr>
              <w:t>Fade out parts of the plan (consider developing self-monitoring plan or Tier II intervention)</w:t>
            </w:r>
          </w:p>
          <w:p w:rsidR="00E32447" w:rsidRPr="00E32447" w:rsidRDefault="00E32447" w:rsidP="00E324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4"/>
              </w:rPr>
            </w:pPr>
            <w:r w:rsidRPr="00E32447">
              <w:rPr>
                <w:rFonts w:eastAsia="Times New Roman" w:cstheme="minorHAnsi"/>
                <w:sz w:val="20"/>
                <w:szCs w:val="24"/>
              </w:rPr>
              <w:t>Other (specify) ___________________________________</w:t>
            </w:r>
            <w:r w:rsidRPr="00E32447">
              <w:rPr>
                <w:rFonts w:eastAsia="Times New Roman" w:cstheme="minorHAnsi"/>
                <w:sz w:val="20"/>
                <w:szCs w:val="24"/>
              </w:rPr>
              <w:br/>
            </w:r>
          </w:p>
        </w:tc>
      </w:tr>
    </w:tbl>
    <w:p w:rsidR="00E32447" w:rsidRPr="00E32447" w:rsidRDefault="00E32447" w:rsidP="00E32447">
      <w:pPr>
        <w:spacing w:after="0" w:line="240" w:lineRule="auto"/>
        <w:jc w:val="center"/>
        <w:rPr>
          <w:b/>
          <w:color w:val="FFFFFF" w:themeColor="background1"/>
          <w:sz w:val="28"/>
          <w:szCs w:val="28"/>
          <w:highlight w:val="black"/>
        </w:rPr>
      </w:pPr>
    </w:p>
    <w:p w:rsidR="00E32447" w:rsidRPr="00E32447" w:rsidRDefault="00E32447" w:rsidP="00E32447">
      <w:pPr>
        <w:spacing w:after="0" w:line="240" w:lineRule="auto"/>
        <w:jc w:val="center"/>
        <w:rPr>
          <w:i/>
          <w:color w:val="000000" w:themeColor="text1"/>
          <w:sz w:val="24"/>
          <w:szCs w:val="28"/>
        </w:rPr>
      </w:pPr>
      <w:r w:rsidRPr="00E32447">
        <w:rPr>
          <w:i/>
          <w:color w:val="000000" w:themeColor="text1"/>
          <w:sz w:val="24"/>
          <w:szCs w:val="28"/>
        </w:rPr>
        <w:t>Adapted from Prevent-Teach-Reinforce Materials</w:t>
      </w:r>
    </w:p>
    <w:p w:rsidR="00437340" w:rsidRPr="00E32447" w:rsidRDefault="00437340">
      <w:pPr>
        <w:rPr>
          <w:b/>
          <w:sz w:val="24"/>
        </w:rPr>
      </w:pPr>
    </w:p>
    <w:sectPr w:rsidR="00437340" w:rsidRPr="00E3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61A"/>
    <w:multiLevelType w:val="hybridMultilevel"/>
    <w:tmpl w:val="E8FE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B1218"/>
    <w:multiLevelType w:val="hybridMultilevel"/>
    <w:tmpl w:val="6C264CF6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5F7E"/>
    <w:multiLevelType w:val="hybridMultilevel"/>
    <w:tmpl w:val="A406181C"/>
    <w:lvl w:ilvl="0" w:tplc="C68C8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5C43"/>
    <w:multiLevelType w:val="hybridMultilevel"/>
    <w:tmpl w:val="FB1E6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66004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4355D"/>
    <w:multiLevelType w:val="hybridMultilevel"/>
    <w:tmpl w:val="0F8E269E"/>
    <w:lvl w:ilvl="0" w:tplc="7DDCD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A4C7B"/>
    <w:multiLevelType w:val="hybridMultilevel"/>
    <w:tmpl w:val="983CC550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73D1"/>
    <w:multiLevelType w:val="hybridMultilevel"/>
    <w:tmpl w:val="1560850A"/>
    <w:lvl w:ilvl="0" w:tplc="5ABA0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47"/>
    <w:rsid w:val="00437340"/>
    <w:rsid w:val="00E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0D3A"/>
  <w15:chartTrackingRefBased/>
  <w15:docId w15:val="{CD0F0E0B-500E-4DFF-BC65-F2FCB9E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1</cp:revision>
  <dcterms:created xsi:type="dcterms:W3CDTF">2018-09-04T18:17:00Z</dcterms:created>
  <dcterms:modified xsi:type="dcterms:W3CDTF">2018-09-04T18:17:00Z</dcterms:modified>
</cp:coreProperties>
</file>