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8ACA2" w14:textId="1B3CD20B" w:rsidR="00811134" w:rsidRPr="0004335B" w:rsidRDefault="00811134" w:rsidP="0004335B">
      <w:pPr>
        <w:rPr>
          <w:color w:val="000000" w:themeColor="text1"/>
        </w:rPr>
      </w:pPr>
      <w:bookmarkStart w:id="0" w:name="_GoBack"/>
      <w:bookmarkEnd w:id="0"/>
    </w:p>
    <w:p w14:paraId="407F4422" w14:textId="2B53180A" w:rsidR="001C70D2" w:rsidRPr="003F2E1A" w:rsidRDefault="003F2E1A" w:rsidP="003F2E1A">
      <w:pPr>
        <w:spacing w:after="0" w:line="240" w:lineRule="auto"/>
        <w:jc w:val="center"/>
        <w:rPr>
          <w:b/>
          <w:color w:val="FFFFFF" w:themeColor="background1"/>
          <w:sz w:val="28"/>
          <w:szCs w:val="28"/>
          <w:highlight w:val="black"/>
        </w:rPr>
      </w:pPr>
      <w:r w:rsidRPr="0030222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BCC385B" wp14:editId="73A376A5">
                <wp:simplePos x="0" y="0"/>
                <wp:positionH relativeFrom="column">
                  <wp:posOffset>-276225</wp:posOffset>
                </wp:positionH>
                <wp:positionV relativeFrom="paragraph">
                  <wp:posOffset>46355</wp:posOffset>
                </wp:positionV>
                <wp:extent cx="7089775" cy="9210675"/>
                <wp:effectExtent l="57150" t="57150" r="111125" b="1238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775" cy="921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A1E40EF" w14:textId="79620DE8" w:rsidR="0030222D" w:rsidRDefault="0030222D" w:rsidP="0030222D"/>
                          <w:p w14:paraId="41BC788A" w14:textId="76691853" w:rsidR="00DB62D1" w:rsidRDefault="00DB62D1" w:rsidP="0030222D"/>
                          <w:p w14:paraId="38D73252" w14:textId="32B24B88" w:rsidR="00DB62D1" w:rsidRDefault="00DB62D1" w:rsidP="0030222D"/>
                          <w:p w14:paraId="7D086EC7" w14:textId="77777777" w:rsidR="00DB62D1" w:rsidRDefault="00DB62D1" w:rsidP="0030222D"/>
                          <w:p w14:paraId="575BD75E" w14:textId="77777777" w:rsidR="00DB62D1" w:rsidRDefault="00DB62D1" w:rsidP="0030222D"/>
                          <w:p w14:paraId="75AE1572" w14:textId="56730653" w:rsidR="0030222D" w:rsidRDefault="000B25C1" w:rsidP="0030222D">
                            <w:r>
                              <w:br/>
                            </w:r>
                          </w:p>
                          <w:p w14:paraId="15C68867" w14:textId="77777777" w:rsidR="0079191E" w:rsidRDefault="0079191E" w:rsidP="003022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C385B" id="Rectangle 13" o:spid="_x0000_s1030" style="position:absolute;left:0;text-align:left;margin-left:-21.75pt;margin-top:3.65pt;width:558.25pt;height:725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" fillcolor="window" strokecolor="windowText" strokeweight="3pt">
                <v:shadow on="t" color="black" opacity="26214f" origin="-.5,-.5" offset=".74836mm,.74836mm"/>
                <v:textbox>
                  <w:txbxContent>
                    <w:p w14:paraId="7A1E40EF" w14:textId="79620DE8" w:rsidR="0030222D" w:rsidRDefault="0030222D" w:rsidP="0030222D"/>
                    <w:p w14:paraId="41BC788A" w14:textId="76691853" w:rsidR="00DB62D1" w:rsidRDefault="00DB62D1" w:rsidP="0030222D"/>
                    <w:p w14:paraId="38D73252" w14:textId="32B24B88" w:rsidR="00DB62D1" w:rsidRDefault="00DB62D1" w:rsidP="0030222D"/>
                    <w:p w14:paraId="7D086EC7" w14:textId="77777777" w:rsidR="00DB62D1" w:rsidRDefault="00DB62D1" w:rsidP="0030222D"/>
                    <w:p w14:paraId="575BD75E" w14:textId="77777777" w:rsidR="00DB62D1" w:rsidRDefault="00DB62D1" w:rsidP="0030222D"/>
                    <w:p w14:paraId="75AE1572" w14:textId="56730653" w:rsidR="0030222D" w:rsidRDefault="000B25C1" w:rsidP="0030222D">
                      <w:r>
                        <w:br/>
                      </w:r>
                    </w:p>
                    <w:p w14:paraId="15C68867" w14:textId="77777777" w:rsidR="0079191E" w:rsidRDefault="0079191E" w:rsidP="0030222D"/>
                  </w:txbxContent>
                </v:textbox>
              </v:rect>
            </w:pict>
          </mc:Fallback>
        </mc:AlternateContent>
      </w:r>
      <w:r w:rsidR="00DB62D1" w:rsidRPr="003F2E1A">
        <w:rPr>
          <w:b/>
          <w:color w:val="FFFFFF" w:themeColor="background1"/>
          <w:sz w:val="28"/>
          <w:szCs w:val="28"/>
        </w:rPr>
        <w:br/>
      </w:r>
      <w:r>
        <w:rPr>
          <w:b/>
          <w:color w:val="FFFFFF" w:themeColor="background1"/>
          <w:sz w:val="28"/>
          <w:szCs w:val="28"/>
          <w:highlight w:val="black"/>
        </w:rPr>
        <w:t xml:space="preserve">TIER </w:t>
      </w:r>
      <w:r w:rsidR="005B2EE7">
        <w:rPr>
          <w:b/>
          <w:color w:val="FFFFFF" w:themeColor="background1"/>
          <w:sz w:val="28"/>
          <w:szCs w:val="28"/>
          <w:highlight w:val="black"/>
        </w:rPr>
        <w:t xml:space="preserve">3: </w:t>
      </w:r>
      <w:r w:rsidR="001C70D2" w:rsidRPr="003F2E1A">
        <w:rPr>
          <w:b/>
          <w:color w:val="FFFFFF" w:themeColor="background1"/>
          <w:sz w:val="28"/>
          <w:szCs w:val="28"/>
          <w:highlight w:val="black"/>
        </w:rPr>
        <w:t>PROBLEM-SOLVING Conversations</w:t>
      </w:r>
    </w:p>
    <w:p w14:paraId="7B042DE9" w14:textId="10BC4F6C" w:rsidR="001C70D2" w:rsidRPr="001C70D2" w:rsidRDefault="001C70D2" w:rsidP="001C70D2">
      <w:pPr>
        <w:pStyle w:val="ListParagraph"/>
        <w:ind w:left="630"/>
        <w:rPr>
          <w:rFonts w:asciiTheme="minorHAnsi" w:hAnsiTheme="minorHAnsi"/>
          <w:b/>
          <w:color w:val="000000" w:themeColor="text1"/>
          <w:u w:val="single"/>
        </w:rPr>
      </w:pPr>
    </w:p>
    <w:p w14:paraId="177EE5A0" w14:textId="1849F7C2" w:rsidR="00DB62D1" w:rsidRPr="00DB62D1" w:rsidRDefault="00DB62D1" w:rsidP="00DB62D1">
      <w:pPr>
        <w:pStyle w:val="ListParagraph"/>
        <w:ind w:left="630"/>
        <w:rPr>
          <w:rFonts w:asciiTheme="minorHAnsi" w:hAnsiTheme="minorHAnsi"/>
          <w:b/>
          <w:color w:val="000000" w:themeColor="text1"/>
          <w:u w:val="single"/>
        </w:rPr>
      </w:pPr>
    </w:p>
    <w:p w14:paraId="5B80DAB9" w14:textId="43FB3722" w:rsidR="00253FF1" w:rsidRPr="001C70D2" w:rsidRDefault="001C70D2" w:rsidP="001C70D2">
      <w:pPr>
        <w:pStyle w:val="ListParagraph"/>
        <w:numPr>
          <w:ilvl w:val="0"/>
          <w:numId w:val="10"/>
        </w:numPr>
        <w:rPr>
          <w:rFonts w:asciiTheme="minorHAnsi" w:hAnsiTheme="minorHAnsi"/>
          <w:b/>
          <w:color w:val="000000" w:themeColor="text1"/>
          <w:u w:val="single"/>
        </w:rPr>
      </w:pPr>
      <w:r w:rsidRPr="00811134">
        <w:rPr>
          <w:rFonts w:asciiTheme="minorHAnsi" w:eastAsiaTheme="minorHAnsi" w:hAnsiTheme="minorHAnsi"/>
          <w:b/>
          <w:color w:val="000000" w:themeColor="text1"/>
        </w:rPr>
        <w:t xml:space="preserve">Make sure all coordinators have updated the </w:t>
      </w:r>
      <w:r>
        <w:rPr>
          <w:rFonts w:asciiTheme="minorHAnsi" w:eastAsiaTheme="minorHAnsi" w:hAnsiTheme="minorHAnsi"/>
          <w:b/>
          <w:color w:val="C00000"/>
        </w:rPr>
        <w:t>Tier 3</w:t>
      </w:r>
      <w:r w:rsidRPr="008E693B">
        <w:rPr>
          <w:rFonts w:asciiTheme="minorHAnsi" w:hAnsiTheme="minorHAnsi"/>
          <w:b/>
          <w:color w:val="C00000"/>
        </w:rPr>
        <w:t xml:space="preserve"> </w:t>
      </w:r>
      <w:r w:rsidRPr="00811134">
        <w:rPr>
          <w:rFonts w:asciiTheme="minorHAnsi" w:hAnsiTheme="minorHAnsi"/>
          <w:b/>
          <w:color w:val="C00000"/>
        </w:rPr>
        <w:t xml:space="preserve">Tracking Tool </w:t>
      </w:r>
      <w:r w:rsidRPr="00811134">
        <w:rPr>
          <w:rFonts w:asciiTheme="minorHAnsi" w:hAnsiTheme="minorHAnsi"/>
          <w:b/>
          <w:color w:val="000000" w:themeColor="text1"/>
          <w:u w:val="single"/>
        </w:rPr>
        <w:t>for each intervention</w:t>
      </w:r>
      <w:r>
        <w:rPr>
          <w:rFonts w:asciiTheme="minorHAnsi" w:hAnsiTheme="minorHAnsi"/>
          <w:b/>
          <w:color w:val="000000" w:themeColor="text1"/>
          <w:u w:val="single"/>
        </w:rPr>
        <w:br/>
      </w:r>
    </w:p>
    <w:p w14:paraId="5945F93A" w14:textId="0E0EE637" w:rsidR="00253FF1" w:rsidRPr="0030222D" w:rsidRDefault="00253FF1" w:rsidP="0030222D">
      <w:pPr>
        <w:pStyle w:val="ListParagraph"/>
        <w:numPr>
          <w:ilvl w:val="0"/>
          <w:numId w:val="11"/>
        </w:numPr>
        <w:rPr>
          <w:b/>
          <w:u w:val="single"/>
        </w:rPr>
      </w:pPr>
      <w:r w:rsidRPr="0030222D">
        <w:rPr>
          <w:b/>
        </w:rPr>
        <w:t>Intervention</w:t>
      </w:r>
      <w:r w:rsidR="001C70D2" w:rsidRPr="0030222D">
        <w:rPr>
          <w:b/>
        </w:rPr>
        <w:t xml:space="preserve"> #1</w:t>
      </w:r>
      <w:r w:rsidRPr="0030222D">
        <w:rPr>
          <w:b/>
        </w:rPr>
        <w:t>:</w:t>
      </w:r>
      <w:r w:rsidRPr="0030222D">
        <w:rPr>
          <w:b/>
          <w:u w:val="single"/>
        </w:rPr>
        <w:t xml:space="preserve"> </w:t>
      </w:r>
      <w:r w:rsidRPr="0030222D">
        <w:rPr>
          <w:b/>
          <w:color w:val="0070C0"/>
          <w:u w:val="single"/>
        </w:rPr>
        <w:tab/>
      </w:r>
      <w:r w:rsidRPr="0030222D">
        <w:rPr>
          <w:b/>
          <w:color w:val="0070C0"/>
          <w:u w:val="single"/>
        </w:rPr>
        <w:tab/>
      </w:r>
      <w:r w:rsidR="001C70D2" w:rsidRPr="0030222D">
        <w:rPr>
          <w:b/>
          <w:color w:val="0070C0"/>
          <w:u w:val="single"/>
        </w:rPr>
        <w:t>Efficient FBA/BIP</w:t>
      </w:r>
      <w:r w:rsidRPr="0030222D">
        <w:rPr>
          <w:b/>
          <w:color w:val="0070C0"/>
          <w:u w:val="single"/>
        </w:rPr>
        <w:tab/>
        <w:t>____</w:t>
      </w:r>
    </w:p>
    <w:p w14:paraId="6C76FB1D" w14:textId="77777777" w:rsidR="00253FF1" w:rsidRPr="00445EC4" w:rsidRDefault="00253FF1" w:rsidP="0030222D">
      <w:pPr>
        <w:pStyle w:val="ListParagraph"/>
        <w:numPr>
          <w:ilvl w:val="1"/>
          <w:numId w:val="11"/>
        </w:numPr>
        <w:rPr>
          <w:rFonts w:asciiTheme="minorHAnsi" w:hAnsiTheme="minorHAnsi"/>
        </w:rPr>
      </w:pPr>
      <w:r w:rsidRPr="00445EC4">
        <w:rPr>
          <w:rFonts w:asciiTheme="minorHAnsi" w:eastAsiaTheme="minorEastAsia" w:hAnsiTheme="minorHAnsi"/>
        </w:rPr>
        <w:t>% of students responding = _______</w:t>
      </w:r>
    </w:p>
    <w:p w14:paraId="2B8C6798" w14:textId="77777777" w:rsidR="00253FF1" w:rsidRPr="00445EC4" w:rsidRDefault="00253FF1" w:rsidP="0030222D">
      <w:pPr>
        <w:pStyle w:val="ListParagraph"/>
        <w:numPr>
          <w:ilvl w:val="1"/>
          <w:numId w:val="11"/>
        </w:numPr>
        <w:rPr>
          <w:rFonts w:asciiTheme="minorHAnsi" w:hAnsiTheme="minorHAnsi"/>
        </w:rPr>
      </w:pPr>
      <w:r w:rsidRPr="00445EC4">
        <w:rPr>
          <w:rFonts w:asciiTheme="minorHAnsi" w:eastAsiaTheme="minorEastAsia" w:hAnsiTheme="minorHAnsi"/>
        </w:rPr>
        <w:t>% of students graduating = _______</w:t>
      </w:r>
    </w:p>
    <w:p w14:paraId="446F06F6" w14:textId="77777777" w:rsidR="00253FF1" w:rsidRPr="00445EC4" w:rsidRDefault="00253FF1" w:rsidP="0030222D">
      <w:pPr>
        <w:pStyle w:val="ListParagraph"/>
        <w:numPr>
          <w:ilvl w:val="1"/>
          <w:numId w:val="11"/>
        </w:numPr>
        <w:rPr>
          <w:rFonts w:asciiTheme="minorHAnsi" w:hAnsiTheme="minorHAnsi"/>
        </w:rPr>
      </w:pPr>
      <w:r w:rsidRPr="00445EC4">
        <w:rPr>
          <w:rFonts w:asciiTheme="minorHAnsi" w:eastAsiaTheme="minorEastAsia" w:hAnsiTheme="minorHAnsi"/>
        </w:rPr>
        <w:t>% of students not responding = _______</w:t>
      </w:r>
    </w:p>
    <w:p w14:paraId="63A3CF2B" w14:textId="178E28E5" w:rsidR="001C70D2" w:rsidRPr="001C70D2" w:rsidRDefault="000B25C1" w:rsidP="0030222D">
      <w:pPr>
        <w:pStyle w:val="ListParagraph"/>
        <w:numPr>
          <w:ilvl w:val="2"/>
          <w:numId w:val="11"/>
        </w:numPr>
        <w:rPr>
          <w:rFonts w:asciiTheme="minorHAnsi" w:hAnsiTheme="minorHAnsi"/>
          <w:color w:val="000000" w:themeColor="text1"/>
        </w:rPr>
      </w:pPr>
      <w:r>
        <w:rPr>
          <w:rFonts w:asciiTheme="minorHAnsi" w:eastAsiaTheme="minorEastAsia" w:hAnsiTheme="minorHAnsi"/>
          <w:color w:val="000000" w:themeColor="text1"/>
        </w:rPr>
        <w:t>If the plan was not implemented as intended consider:</w:t>
      </w:r>
    </w:p>
    <w:p w14:paraId="4EC841F6" w14:textId="1E9FA2D2" w:rsidR="001C70D2" w:rsidRDefault="001C70D2" w:rsidP="0030222D">
      <w:pPr>
        <w:pStyle w:val="ListParagraph"/>
        <w:numPr>
          <w:ilvl w:val="3"/>
          <w:numId w:val="11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Retrain</w:t>
      </w:r>
      <w:r w:rsidR="000B25C1">
        <w:rPr>
          <w:rFonts w:asciiTheme="minorHAnsi" w:hAnsiTheme="minorHAnsi"/>
          <w:color w:val="000000" w:themeColor="text1"/>
        </w:rPr>
        <w:t>/coach</w:t>
      </w:r>
      <w:r>
        <w:rPr>
          <w:rFonts w:asciiTheme="minorHAnsi" w:hAnsiTheme="minorHAnsi"/>
          <w:color w:val="000000" w:themeColor="text1"/>
        </w:rPr>
        <w:t xml:space="preserve"> the teacher</w:t>
      </w:r>
    </w:p>
    <w:p w14:paraId="7C240027" w14:textId="56E0C557" w:rsidR="001C70D2" w:rsidRDefault="000B25C1" w:rsidP="0030222D">
      <w:pPr>
        <w:pStyle w:val="ListParagraph"/>
        <w:numPr>
          <w:ilvl w:val="3"/>
          <w:numId w:val="11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Setting up a problem solving meeting with the teacher(s)</w:t>
      </w:r>
    </w:p>
    <w:p w14:paraId="0EE85D5F" w14:textId="61251EBA" w:rsidR="001C70D2" w:rsidRDefault="001C70D2" w:rsidP="0030222D">
      <w:pPr>
        <w:pStyle w:val="ListParagraph"/>
        <w:numPr>
          <w:ilvl w:val="2"/>
          <w:numId w:val="11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If the plan was implemented as intended consider:</w:t>
      </w:r>
    </w:p>
    <w:p w14:paraId="425B7B2E" w14:textId="77777777" w:rsidR="000B25C1" w:rsidRDefault="000B25C1" w:rsidP="0030222D">
      <w:pPr>
        <w:pStyle w:val="ListParagraph"/>
        <w:numPr>
          <w:ilvl w:val="3"/>
          <w:numId w:val="11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Setting up a meeting with the teacher(s)</w:t>
      </w:r>
    </w:p>
    <w:p w14:paraId="02EAA955" w14:textId="06FE9F28" w:rsidR="001C70D2" w:rsidRDefault="000B25C1" w:rsidP="0030222D">
      <w:pPr>
        <w:pStyle w:val="ListParagraph"/>
        <w:numPr>
          <w:ilvl w:val="3"/>
          <w:numId w:val="11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Referring student for more comprehensive FBA/BIP</w:t>
      </w:r>
      <w:r w:rsidR="001C70D2">
        <w:rPr>
          <w:rFonts w:asciiTheme="minorHAnsi" w:hAnsiTheme="minorHAnsi"/>
          <w:color w:val="000000" w:themeColor="text1"/>
        </w:rPr>
        <w:br/>
      </w:r>
    </w:p>
    <w:p w14:paraId="6E77B0BB" w14:textId="5649D896" w:rsidR="001C70D2" w:rsidRPr="00445EC4" w:rsidRDefault="001C70D2" w:rsidP="0030222D">
      <w:pPr>
        <w:pStyle w:val="ListParagraph"/>
        <w:numPr>
          <w:ilvl w:val="0"/>
          <w:numId w:val="11"/>
        </w:numPr>
        <w:rPr>
          <w:rFonts w:asciiTheme="minorHAnsi" w:hAnsiTheme="minorHAnsi"/>
          <w:b/>
          <w:u w:val="single"/>
        </w:rPr>
      </w:pPr>
      <w:r w:rsidRPr="00445EC4">
        <w:rPr>
          <w:rFonts w:asciiTheme="minorHAnsi" w:hAnsiTheme="minorHAnsi"/>
          <w:b/>
        </w:rPr>
        <w:t>Intervention</w:t>
      </w:r>
      <w:r>
        <w:rPr>
          <w:rFonts w:asciiTheme="minorHAnsi" w:hAnsiTheme="minorHAnsi"/>
          <w:b/>
        </w:rPr>
        <w:t xml:space="preserve"> #2</w:t>
      </w:r>
      <w:r w:rsidRPr="00445EC4">
        <w:rPr>
          <w:rFonts w:asciiTheme="minorHAnsi" w:hAnsiTheme="minorHAnsi"/>
          <w:b/>
        </w:rPr>
        <w:t>:</w:t>
      </w:r>
      <w:r w:rsidRPr="00445EC4">
        <w:rPr>
          <w:rFonts w:asciiTheme="minorHAnsi" w:hAnsiTheme="minorHAnsi"/>
          <w:b/>
          <w:u w:val="single"/>
        </w:rPr>
        <w:t xml:space="preserve"> </w:t>
      </w:r>
      <w:r w:rsidRPr="00A5675E">
        <w:rPr>
          <w:rFonts w:asciiTheme="minorHAnsi" w:hAnsiTheme="minorHAnsi"/>
          <w:b/>
          <w:color w:val="0070C0"/>
          <w:u w:val="single"/>
        </w:rPr>
        <w:tab/>
      </w:r>
      <w:r w:rsidRPr="00A5675E">
        <w:rPr>
          <w:rFonts w:asciiTheme="minorHAnsi" w:hAnsiTheme="minorHAnsi"/>
          <w:b/>
          <w:color w:val="0070C0"/>
          <w:u w:val="single"/>
        </w:rPr>
        <w:tab/>
      </w:r>
      <w:r>
        <w:rPr>
          <w:rFonts w:asciiTheme="minorHAnsi" w:hAnsiTheme="minorHAnsi"/>
          <w:b/>
          <w:color w:val="0070C0"/>
          <w:u w:val="single"/>
        </w:rPr>
        <w:t>Team Based FBA/BIP</w:t>
      </w:r>
      <w:r w:rsidRPr="00A5675E">
        <w:rPr>
          <w:rFonts w:asciiTheme="minorHAnsi" w:hAnsiTheme="minorHAnsi"/>
          <w:b/>
          <w:color w:val="0070C0"/>
          <w:u w:val="single"/>
        </w:rPr>
        <w:tab/>
        <w:t>____</w:t>
      </w:r>
    </w:p>
    <w:p w14:paraId="00C3EFEC" w14:textId="77777777" w:rsidR="001C70D2" w:rsidRPr="00445EC4" w:rsidRDefault="001C70D2" w:rsidP="0030222D">
      <w:pPr>
        <w:pStyle w:val="ListParagraph"/>
        <w:numPr>
          <w:ilvl w:val="1"/>
          <w:numId w:val="11"/>
        </w:numPr>
        <w:rPr>
          <w:rFonts w:asciiTheme="minorHAnsi" w:hAnsiTheme="minorHAnsi"/>
        </w:rPr>
      </w:pPr>
      <w:r w:rsidRPr="00445EC4">
        <w:rPr>
          <w:rFonts w:asciiTheme="minorHAnsi" w:eastAsiaTheme="minorEastAsia" w:hAnsiTheme="minorHAnsi"/>
        </w:rPr>
        <w:t>% of students responding = _______</w:t>
      </w:r>
    </w:p>
    <w:p w14:paraId="77D7D91E" w14:textId="77777777" w:rsidR="001C70D2" w:rsidRPr="00445EC4" w:rsidRDefault="001C70D2" w:rsidP="0030222D">
      <w:pPr>
        <w:pStyle w:val="ListParagraph"/>
        <w:numPr>
          <w:ilvl w:val="1"/>
          <w:numId w:val="11"/>
        </w:numPr>
        <w:rPr>
          <w:rFonts w:asciiTheme="minorHAnsi" w:hAnsiTheme="minorHAnsi"/>
        </w:rPr>
      </w:pPr>
      <w:r w:rsidRPr="00445EC4">
        <w:rPr>
          <w:rFonts w:asciiTheme="minorHAnsi" w:eastAsiaTheme="minorEastAsia" w:hAnsiTheme="minorHAnsi"/>
        </w:rPr>
        <w:t>% of students graduating = _______</w:t>
      </w:r>
    </w:p>
    <w:p w14:paraId="2EB1506F" w14:textId="77777777" w:rsidR="001C70D2" w:rsidRPr="00445EC4" w:rsidRDefault="001C70D2" w:rsidP="0030222D">
      <w:pPr>
        <w:pStyle w:val="ListParagraph"/>
        <w:numPr>
          <w:ilvl w:val="1"/>
          <w:numId w:val="11"/>
        </w:numPr>
        <w:rPr>
          <w:rFonts w:asciiTheme="minorHAnsi" w:hAnsiTheme="minorHAnsi"/>
        </w:rPr>
      </w:pPr>
      <w:r w:rsidRPr="00445EC4">
        <w:rPr>
          <w:rFonts w:asciiTheme="minorHAnsi" w:eastAsiaTheme="minorEastAsia" w:hAnsiTheme="minorHAnsi"/>
        </w:rPr>
        <w:t>% of students not responding = _______</w:t>
      </w:r>
    </w:p>
    <w:p w14:paraId="290D8B6A" w14:textId="77777777" w:rsidR="000B25C1" w:rsidRPr="001C70D2" w:rsidRDefault="000B25C1" w:rsidP="000B25C1">
      <w:pPr>
        <w:pStyle w:val="ListParagraph"/>
        <w:numPr>
          <w:ilvl w:val="2"/>
          <w:numId w:val="11"/>
        </w:numPr>
        <w:rPr>
          <w:rFonts w:asciiTheme="minorHAnsi" w:hAnsiTheme="minorHAnsi"/>
          <w:color w:val="000000" w:themeColor="text1"/>
        </w:rPr>
      </w:pPr>
      <w:r>
        <w:rPr>
          <w:rFonts w:asciiTheme="minorHAnsi" w:eastAsiaTheme="minorEastAsia" w:hAnsiTheme="minorHAnsi"/>
          <w:color w:val="000000" w:themeColor="text1"/>
        </w:rPr>
        <w:t>If the plan was not implemented as intended consider:</w:t>
      </w:r>
    </w:p>
    <w:p w14:paraId="07AA241F" w14:textId="77777777" w:rsidR="000B25C1" w:rsidRDefault="000B25C1" w:rsidP="000B25C1">
      <w:pPr>
        <w:pStyle w:val="ListParagraph"/>
        <w:numPr>
          <w:ilvl w:val="3"/>
          <w:numId w:val="11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Retrain/coach the teacher</w:t>
      </w:r>
    </w:p>
    <w:p w14:paraId="25387F19" w14:textId="77777777" w:rsidR="000B25C1" w:rsidRDefault="000B25C1" w:rsidP="000B25C1">
      <w:pPr>
        <w:pStyle w:val="ListParagraph"/>
        <w:numPr>
          <w:ilvl w:val="3"/>
          <w:numId w:val="11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Setting up a problem solving meeting with the teacher(s)</w:t>
      </w:r>
    </w:p>
    <w:p w14:paraId="0370A0A7" w14:textId="77777777" w:rsidR="000B25C1" w:rsidRDefault="000B25C1" w:rsidP="000B25C1">
      <w:pPr>
        <w:pStyle w:val="ListParagraph"/>
        <w:numPr>
          <w:ilvl w:val="2"/>
          <w:numId w:val="11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If the plan was implemented as intended consider:</w:t>
      </w:r>
    </w:p>
    <w:p w14:paraId="4F94D64A" w14:textId="77777777" w:rsidR="000B25C1" w:rsidRPr="000B25C1" w:rsidRDefault="000B25C1" w:rsidP="000B25C1">
      <w:pPr>
        <w:pStyle w:val="ListParagraph"/>
        <w:numPr>
          <w:ilvl w:val="3"/>
          <w:numId w:val="11"/>
        </w:numPr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Setting up a meeting with the teacher(s)</w:t>
      </w:r>
    </w:p>
    <w:p w14:paraId="59AC6110" w14:textId="77777777" w:rsidR="000B25C1" w:rsidRPr="000B25C1" w:rsidRDefault="000B25C1" w:rsidP="000B25C1">
      <w:pPr>
        <w:pStyle w:val="ListParagraph"/>
        <w:numPr>
          <w:ilvl w:val="3"/>
          <w:numId w:val="11"/>
        </w:numPr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Referring student for more comprehensive FBA/BIP</w:t>
      </w:r>
    </w:p>
    <w:p w14:paraId="5B10725A" w14:textId="77777777" w:rsidR="000B25C1" w:rsidRPr="000B25C1" w:rsidRDefault="000B25C1" w:rsidP="000B25C1">
      <w:pPr>
        <w:pStyle w:val="Header"/>
        <w:numPr>
          <w:ilvl w:val="3"/>
          <w:numId w:val="11"/>
        </w:numPr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  <w:r w:rsidRPr="000B25C1">
        <w:rPr>
          <w:rFonts w:asciiTheme="minorHAnsi" w:hAnsiTheme="minorHAnsi" w:cstheme="minorHAnsi"/>
          <w:szCs w:val="24"/>
        </w:rPr>
        <w:t>Seek support from district contact person to access additional expertise for planning and implementing non-school based interventions (e.g. extensive mental health)</w:t>
      </w:r>
    </w:p>
    <w:p w14:paraId="7F7F2CEC" w14:textId="77777777" w:rsidR="0079191E" w:rsidRDefault="0079191E" w:rsidP="0079191E">
      <w:pPr>
        <w:rPr>
          <w:rFonts w:eastAsia="Times New Roman" w:cs="Times New Roman"/>
          <w:b/>
          <w:color w:val="000000" w:themeColor="text1"/>
          <w:sz w:val="24"/>
          <w:szCs w:val="24"/>
        </w:rPr>
      </w:pPr>
    </w:p>
    <w:p w14:paraId="34F7C07C" w14:textId="294A3BF1" w:rsidR="00253FF1" w:rsidRPr="003F2E1A" w:rsidRDefault="001C70D2" w:rsidP="003F2E1A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color w:val="000000" w:themeColor="text1"/>
        </w:rPr>
      </w:pPr>
      <w:r w:rsidRPr="001D6C01">
        <w:rPr>
          <w:rFonts w:asciiTheme="minorHAnsi" w:hAnsiTheme="minorHAnsi" w:cstheme="minorHAnsi"/>
          <w:b/>
          <w:color w:val="000000" w:themeColor="text1"/>
        </w:rPr>
        <w:t>P</w:t>
      </w:r>
      <w:r w:rsidR="003F2E1A">
        <w:rPr>
          <w:rFonts w:asciiTheme="minorHAnsi" w:hAnsiTheme="minorHAnsi" w:cstheme="minorHAnsi"/>
          <w:b/>
          <w:color w:val="000000" w:themeColor="text1"/>
        </w:rPr>
        <w:t xml:space="preserve">rocess new referrals for Tier </w:t>
      </w:r>
      <w:r w:rsidRPr="001D6C01">
        <w:rPr>
          <w:rFonts w:asciiTheme="minorHAnsi" w:hAnsiTheme="minorHAnsi" w:cstheme="minorHAnsi"/>
          <w:b/>
          <w:color w:val="000000" w:themeColor="text1"/>
        </w:rPr>
        <w:t>3 requests</w:t>
      </w:r>
      <w:r w:rsidR="0030222D" w:rsidRPr="001D6C01">
        <w:rPr>
          <w:rFonts w:asciiTheme="minorHAnsi" w:hAnsiTheme="minorHAnsi" w:cstheme="minorHAnsi"/>
          <w:b/>
          <w:color w:val="000000" w:themeColor="text1"/>
        </w:rPr>
        <w:t xml:space="preserve"> and newly identified students for support</w:t>
      </w:r>
      <w:r w:rsidR="0030222D" w:rsidRPr="003F2E1A">
        <w:rPr>
          <w:rFonts w:asciiTheme="minorHAnsi" w:hAnsiTheme="minorHAnsi" w:cstheme="minorHAnsi"/>
          <w:color w:val="000000" w:themeColor="text1"/>
        </w:rPr>
        <w:br/>
      </w:r>
    </w:p>
    <w:p w14:paraId="5D164210" w14:textId="711645A7" w:rsidR="0030222D" w:rsidRPr="001D6C01" w:rsidRDefault="0030222D" w:rsidP="0079191E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color w:val="000000" w:themeColor="text1"/>
        </w:rPr>
      </w:pPr>
      <w:r w:rsidRPr="001D6C01">
        <w:rPr>
          <w:rFonts w:asciiTheme="minorHAnsi" w:hAnsiTheme="minorHAnsi" w:cstheme="minorHAnsi"/>
          <w:color w:val="000000" w:themeColor="text1"/>
        </w:rPr>
        <w:t>Met criteria for Tier 3 intervention</w:t>
      </w:r>
    </w:p>
    <w:p w14:paraId="5813BBE5" w14:textId="169039AA" w:rsidR="0030222D" w:rsidRPr="001D6C01" w:rsidRDefault="0030222D" w:rsidP="0079191E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color w:val="000000" w:themeColor="text1"/>
        </w:rPr>
      </w:pPr>
      <w:r w:rsidRPr="001D6C01">
        <w:rPr>
          <w:rFonts w:asciiTheme="minorHAnsi" w:hAnsiTheme="minorHAnsi" w:cstheme="minorHAnsi"/>
          <w:color w:val="000000" w:themeColor="text1"/>
        </w:rPr>
        <w:t>Identify relevant team members for student support team</w:t>
      </w:r>
    </w:p>
    <w:p w14:paraId="3600E838" w14:textId="51A84216" w:rsidR="0030222D" w:rsidRPr="001D6C01" w:rsidRDefault="0079191E" w:rsidP="0079191E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color w:val="000000" w:themeColor="text1"/>
        </w:rPr>
      </w:pPr>
      <w:r w:rsidRPr="001D6C01">
        <w:rPr>
          <w:rFonts w:asciiTheme="minorHAnsi" w:hAnsiTheme="minorHAnsi" w:cstheme="minorHAnsi"/>
          <w:color w:val="000000" w:themeColor="text1"/>
        </w:rPr>
        <w:t>Assign an FBA/BIP facilitator</w:t>
      </w:r>
    </w:p>
    <w:p w14:paraId="197A4640" w14:textId="77777777" w:rsidR="0079191E" w:rsidRPr="001D6C01" w:rsidRDefault="0030222D" w:rsidP="006D3BFB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color w:val="000000" w:themeColor="text1"/>
        </w:rPr>
      </w:pPr>
      <w:r w:rsidRPr="001D6C01">
        <w:rPr>
          <w:rFonts w:asciiTheme="minorHAnsi" w:hAnsiTheme="minorHAnsi" w:cstheme="minorHAnsi"/>
          <w:color w:val="000000" w:themeColor="text1"/>
        </w:rPr>
        <w:t>Decide who will:</w:t>
      </w:r>
    </w:p>
    <w:p w14:paraId="5ECBFC9A" w14:textId="77777777" w:rsidR="0079191E" w:rsidRPr="001D6C01" w:rsidRDefault="0079191E" w:rsidP="0079191E">
      <w:pPr>
        <w:pStyle w:val="ListParagraph"/>
        <w:numPr>
          <w:ilvl w:val="2"/>
          <w:numId w:val="32"/>
        </w:numPr>
        <w:rPr>
          <w:rFonts w:asciiTheme="minorHAnsi" w:hAnsiTheme="minorHAnsi" w:cstheme="minorHAnsi"/>
          <w:color w:val="000000" w:themeColor="text1"/>
        </w:rPr>
      </w:pPr>
      <w:r w:rsidRPr="001D6C01">
        <w:rPr>
          <w:rFonts w:asciiTheme="minorHAnsi" w:hAnsiTheme="minorHAnsi" w:cstheme="minorHAnsi"/>
          <w:color w:val="000000" w:themeColor="text1"/>
        </w:rPr>
        <w:t>Contacts other team members (including family) to begin FBA/BIP process</w:t>
      </w:r>
    </w:p>
    <w:p w14:paraId="08E5BF62" w14:textId="0AB2090D" w:rsidR="0030222D" w:rsidRPr="001D6C01" w:rsidRDefault="0030222D" w:rsidP="0079191E">
      <w:pPr>
        <w:pStyle w:val="ListParagraph"/>
        <w:numPr>
          <w:ilvl w:val="2"/>
          <w:numId w:val="32"/>
        </w:numPr>
        <w:rPr>
          <w:rFonts w:asciiTheme="minorHAnsi" w:hAnsiTheme="minorHAnsi" w:cstheme="minorHAnsi"/>
          <w:color w:val="000000" w:themeColor="text1"/>
        </w:rPr>
      </w:pPr>
      <w:r w:rsidRPr="001D6C01">
        <w:rPr>
          <w:rFonts w:asciiTheme="minorHAnsi" w:hAnsiTheme="minorHAnsi" w:cstheme="minorHAnsi"/>
          <w:color w:val="000000" w:themeColor="text1"/>
        </w:rPr>
        <w:t xml:space="preserve">Complete </w:t>
      </w:r>
      <w:r w:rsidR="001D6C01" w:rsidRPr="001D6C01">
        <w:rPr>
          <w:rFonts w:asciiTheme="minorHAnsi" w:hAnsiTheme="minorHAnsi" w:cstheme="minorHAnsi"/>
          <w:color w:val="000000" w:themeColor="text1"/>
        </w:rPr>
        <w:t xml:space="preserve">and summarize </w:t>
      </w:r>
      <w:r w:rsidRPr="001D6C01">
        <w:rPr>
          <w:rFonts w:asciiTheme="minorHAnsi" w:hAnsiTheme="minorHAnsi" w:cstheme="minorHAnsi"/>
          <w:color w:val="000000" w:themeColor="text1"/>
        </w:rPr>
        <w:t>record review</w:t>
      </w:r>
    </w:p>
    <w:p w14:paraId="4095DDFD" w14:textId="77777777" w:rsidR="00253FF1" w:rsidRPr="001D6C01" w:rsidRDefault="00253FF1" w:rsidP="0079191E">
      <w:pPr>
        <w:pStyle w:val="ListParagraph"/>
        <w:ind w:left="1080"/>
        <w:rPr>
          <w:rFonts w:asciiTheme="minorHAnsi" w:hAnsiTheme="minorHAnsi" w:cstheme="minorHAnsi"/>
          <w:color w:val="000000" w:themeColor="text1"/>
        </w:rPr>
      </w:pPr>
    </w:p>
    <w:p w14:paraId="04255217" w14:textId="20147E07" w:rsidR="006938B0" w:rsidRPr="001D6C01" w:rsidRDefault="006938B0" w:rsidP="006938B0">
      <w:pPr>
        <w:spacing w:after="0" w:line="240" w:lineRule="auto"/>
        <w:rPr>
          <w:rFonts w:cstheme="minorHAnsi"/>
          <w:b/>
          <w:color w:val="FFFFFF" w:themeColor="background1"/>
          <w:sz w:val="28"/>
          <w:szCs w:val="28"/>
          <w:highlight w:val="black"/>
        </w:rPr>
      </w:pPr>
    </w:p>
    <w:p w14:paraId="502669A8" w14:textId="645B7911" w:rsidR="006938B0" w:rsidRDefault="006938B0" w:rsidP="0030222D">
      <w:pPr>
        <w:spacing w:after="0" w:line="240" w:lineRule="auto"/>
        <w:jc w:val="center"/>
        <w:rPr>
          <w:b/>
          <w:color w:val="FFFFFF" w:themeColor="background1"/>
          <w:sz w:val="28"/>
          <w:szCs w:val="28"/>
          <w:highlight w:val="black"/>
        </w:rPr>
      </w:pPr>
    </w:p>
    <w:p w14:paraId="24405E77" w14:textId="5474B42D" w:rsidR="00A23B07" w:rsidRDefault="00A23B07" w:rsidP="0030222D">
      <w:pPr>
        <w:spacing w:after="0" w:line="240" w:lineRule="auto"/>
        <w:jc w:val="center"/>
        <w:rPr>
          <w:b/>
          <w:color w:val="FFFFFF" w:themeColor="background1"/>
          <w:sz w:val="28"/>
          <w:szCs w:val="28"/>
          <w:highlight w:val="black"/>
        </w:rPr>
      </w:pPr>
    </w:p>
    <w:p w14:paraId="1C30FDFD" w14:textId="1E8C8C02" w:rsidR="00A23B07" w:rsidRDefault="00A23B07" w:rsidP="0030222D">
      <w:pPr>
        <w:spacing w:after="0" w:line="240" w:lineRule="auto"/>
        <w:jc w:val="center"/>
        <w:rPr>
          <w:b/>
          <w:color w:val="FFFFFF" w:themeColor="background1"/>
          <w:sz w:val="28"/>
          <w:szCs w:val="28"/>
          <w:highlight w:val="black"/>
        </w:rPr>
      </w:pPr>
    </w:p>
    <w:p w14:paraId="6624374D" w14:textId="350DD156" w:rsidR="00A23B07" w:rsidRDefault="00A23B07" w:rsidP="00A23B07">
      <w:pPr>
        <w:spacing w:after="0" w:line="240" w:lineRule="auto"/>
        <w:rPr>
          <w:b/>
          <w:color w:val="FFFFFF" w:themeColor="background1"/>
          <w:sz w:val="28"/>
          <w:szCs w:val="28"/>
          <w:highlight w:val="black"/>
        </w:rPr>
        <w:sectPr w:rsidR="00A23B07" w:rsidSect="008E693B">
          <w:pgSz w:w="12240" w:h="15840"/>
          <w:pgMar w:top="360" w:right="1080" w:bottom="720" w:left="1080" w:header="720" w:footer="720" w:gutter="0"/>
          <w:cols w:space="720"/>
          <w:docGrid w:linePitch="360"/>
        </w:sectPr>
      </w:pPr>
    </w:p>
    <w:p w14:paraId="12DA2096" w14:textId="2E48AC7C" w:rsidR="00A23B07" w:rsidRDefault="00A23B07" w:rsidP="00A23B07">
      <w:pPr>
        <w:spacing w:after="0" w:line="240" w:lineRule="auto"/>
        <w:rPr>
          <w:b/>
          <w:color w:val="FFFFFF" w:themeColor="background1"/>
          <w:sz w:val="28"/>
          <w:szCs w:val="28"/>
          <w:highlight w:val="black"/>
        </w:rPr>
      </w:pPr>
    </w:p>
    <w:p w14:paraId="1C44DE61" w14:textId="2F7411C3" w:rsidR="006938B0" w:rsidRDefault="006938B0" w:rsidP="006938B0">
      <w:pPr>
        <w:spacing w:after="0" w:line="240" w:lineRule="auto"/>
        <w:jc w:val="center"/>
        <w:rPr>
          <w:b/>
          <w:color w:val="FFFFFF" w:themeColor="background1"/>
          <w:sz w:val="28"/>
          <w:szCs w:val="28"/>
          <w:highlight w:val="black"/>
        </w:rPr>
      </w:pPr>
      <w:r>
        <w:rPr>
          <w:b/>
          <w:color w:val="FFFFFF" w:themeColor="background1"/>
          <w:sz w:val="28"/>
          <w:szCs w:val="28"/>
          <w:highlight w:val="black"/>
        </w:rPr>
        <w:t>TIER 3</w:t>
      </w:r>
      <w:r w:rsidRPr="00811134">
        <w:rPr>
          <w:b/>
          <w:color w:val="FFFFFF" w:themeColor="background1"/>
          <w:sz w:val="28"/>
          <w:szCs w:val="28"/>
          <w:highlight w:val="black"/>
        </w:rPr>
        <w:t xml:space="preserve">: </w:t>
      </w:r>
      <w:r w:rsidR="00A23B07">
        <w:rPr>
          <w:b/>
          <w:color w:val="FFFFFF" w:themeColor="background1"/>
          <w:sz w:val="28"/>
          <w:szCs w:val="28"/>
          <w:highlight w:val="black"/>
        </w:rPr>
        <w:t>Individual Support Plan Meeting Minutes</w:t>
      </w:r>
    </w:p>
    <w:p w14:paraId="3D333D67" w14:textId="67498099" w:rsidR="000B25C1" w:rsidRDefault="000B25C1" w:rsidP="006938B0">
      <w:pPr>
        <w:spacing w:after="0" w:line="240" w:lineRule="auto"/>
        <w:jc w:val="center"/>
        <w:rPr>
          <w:b/>
          <w:color w:val="FFFFFF" w:themeColor="background1"/>
          <w:sz w:val="28"/>
          <w:szCs w:val="28"/>
          <w:highlight w:val="black"/>
        </w:rPr>
      </w:pPr>
      <w:r>
        <w:rPr>
          <w:b/>
          <w:color w:val="FFFFFF" w:themeColor="background1"/>
          <w:sz w:val="28"/>
          <w:szCs w:val="28"/>
          <w:highlight w:val="black"/>
        </w:rPr>
        <w:t>*For newly referred students*</w:t>
      </w:r>
    </w:p>
    <w:p w14:paraId="72829308" w14:textId="164F82BC" w:rsidR="006938B0" w:rsidRDefault="006938B0" w:rsidP="006938B0">
      <w:pPr>
        <w:spacing w:after="0" w:line="240" w:lineRule="auto"/>
        <w:jc w:val="center"/>
        <w:rPr>
          <w:b/>
          <w:color w:val="FFFFFF" w:themeColor="background1"/>
          <w:sz w:val="28"/>
          <w:szCs w:val="28"/>
          <w:highlight w:val="black"/>
        </w:rPr>
      </w:pPr>
    </w:p>
    <w:tbl>
      <w:tblPr>
        <w:tblW w:w="10615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1716"/>
        <w:gridCol w:w="2514"/>
        <w:gridCol w:w="4590"/>
      </w:tblGrid>
      <w:tr w:rsidR="00412E77" w14:paraId="78D7AC81" w14:textId="77777777" w:rsidTr="0004272A">
        <w:trPr>
          <w:trHeight w:hRule="exact" w:val="320"/>
        </w:trPr>
        <w:tc>
          <w:tcPr>
            <w:tcW w:w="1795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413C89F9" w14:textId="77777777" w:rsidR="00412E77" w:rsidRDefault="00412E77" w:rsidP="002B6BF5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A85E51B" w14:textId="77777777" w:rsidR="00412E77" w:rsidRDefault="00412E77" w:rsidP="002B6BF5">
            <w:pPr>
              <w:spacing w:after="0" w:line="240" w:lineRule="auto"/>
              <w:ind w:left="75" w:right="-20"/>
              <w:rPr>
                <w:rFonts w:ascii="Minion Pro SmBd" w:eastAsia="Minion Pro SmBd" w:hAnsi="Minion Pro SmBd" w:cs="Minion Pro SmBd"/>
              </w:rPr>
            </w:pPr>
            <w:r>
              <w:rPr>
                <w:rFonts w:ascii="Minion Pro SmBd" w:eastAsia="Minion Pro SmBd" w:hAnsi="Minion Pro SmBd" w:cs="Minion Pro SmBd"/>
                <w:color w:val="231F20"/>
              </w:rPr>
              <w:t>Date:</w:t>
            </w:r>
          </w:p>
        </w:tc>
        <w:tc>
          <w:tcPr>
            <w:tcW w:w="25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DB319DF" w14:textId="77777777" w:rsidR="00412E77" w:rsidRDefault="00412E77" w:rsidP="002B6BF5">
            <w:pPr>
              <w:spacing w:after="0" w:line="240" w:lineRule="auto"/>
              <w:ind w:left="75" w:right="-20"/>
              <w:rPr>
                <w:rFonts w:ascii="Minion Pro SmBd" w:eastAsia="Minion Pro SmBd" w:hAnsi="Minion Pro SmBd" w:cs="Minion Pro SmBd"/>
              </w:rPr>
            </w:pPr>
            <w:r>
              <w:rPr>
                <w:rFonts w:ascii="Minion Pro SmBd" w:eastAsia="Minion Pro SmBd" w:hAnsi="Minion Pro SmBd" w:cs="Minion Pro SmBd"/>
                <w:color w:val="231F20"/>
              </w:rPr>
              <w:t>Time: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AF44A6B" w14:textId="77777777" w:rsidR="00412E77" w:rsidRDefault="00412E77" w:rsidP="002B6BF5">
            <w:pPr>
              <w:spacing w:after="0" w:line="240" w:lineRule="auto"/>
              <w:ind w:left="75" w:right="-20"/>
              <w:rPr>
                <w:rFonts w:ascii="Minion Pro SmBd" w:eastAsia="Minion Pro SmBd" w:hAnsi="Minion Pro SmBd" w:cs="Minion Pro SmBd"/>
              </w:rPr>
            </w:pPr>
            <w:r>
              <w:rPr>
                <w:rFonts w:ascii="Minion Pro SmBd" w:eastAsia="Minion Pro SmBd" w:hAnsi="Minion Pro SmBd" w:cs="Minion Pro SmBd"/>
                <w:color w:val="231F20"/>
              </w:rPr>
              <w:t>Location:</w:t>
            </w:r>
          </w:p>
        </w:tc>
      </w:tr>
      <w:tr w:rsidR="00412E77" w14:paraId="458C9EEB" w14:textId="77777777" w:rsidTr="0004272A">
        <w:trPr>
          <w:trHeight w:hRule="exact" w:val="360"/>
        </w:trPr>
        <w:tc>
          <w:tcPr>
            <w:tcW w:w="1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501D591" w14:textId="77777777" w:rsidR="00412E77" w:rsidRDefault="00412E77" w:rsidP="002B6B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Today’s Meeting</w:t>
            </w:r>
          </w:p>
        </w:tc>
        <w:tc>
          <w:tcPr>
            <w:tcW w:w="17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6AC32A" w14:textId="77777777" w:rsidR="00412E77" w:rsidRDefault="00412E77" w:rsidP="002B6BF5">
            <w:pPr>
              <w:spacing w:after="0" w:line="240" w:lineRule="auto"/>
            </w:pPr>
          </w:p>
        </w:tc>
        <w:tc>
          <w:tcPr>
            <w:tcW w:w="25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CDF188" w14:textId="77777777" w:rsidR="00412E77" w:rsidRDefault="00412E77" w:rsidP="002B6BF5">
            <w:pPr>
              <w:spacing w:after="0" w:line="240" w:lineRule="auto"/>
            </w:pP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B7CEFE" w14:textId="77777777" w:rsidR="00412E77" w:rsidRDefault="00412E77" w:rsidP="002B6BF5">
            <w:pPr>
              <w:spacing w:after="0" w:line="240" w:lineRule="auto"/>
            </w:pPr>
          </w:p>
        </w:tc>
      </w:tr>
      <w:tr w:rsidR="00412E77" w14:paraId="4582342B" w14:textId="77777777" w:rsidTr="0004272A">
        <w:trPr>
          <w:trHeight w:hRule="exact" w:val="360"/>
        </w:trPr>
        <w:tc>
          <w:tcPr>
            <w:tcW w:w="1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EB98380" w14:textId="77777777" w:rsidR="00412E77" w:rsidRDefault="00412E77" w:rsidP="002B6B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Next Meeting</w:t>
            </w:r>
          </w:p>
        </w:tc>
        <w:tc>
          <w:tcPr>
            <w:tcW w:w="17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F68F14" w14:textId="77777777" w:rsidR="00412E77" w:rsidRDefault="00412E77" w:rsidP="002B6BF5">
            <w:pPr>
              <w:spacing w:after="0" w:line="240" w:lineRule="auto"/>
            </w:pPr>
          </w:p>
        </w:tc>
        <w:tc>
          <w:tcPr>
            <w:tcW w:w="25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DBDA58" w14:textId="77777777" w:rsidR="00412E77" w:rsidRDefault="00412E77" w:rsidP="002B6BF5">
            <w:pPr>
              <w:spacing w:after="0" w:line="240" w:lineRule="auto"/>
            </w:pP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5420FB" w14:textId="77777777" w:rsidR="00412E77" w:rsidRDefault="00412E77" w:rsidP="002B6BF5">
            <w:pPr>
              <w:spacing w:after="0" w:line="240" w:lineRule="auto"/>
            </w:pPr>
          </w:p>
        </w:tc>
      </w:tr>
    </w:tbl>
    <w:p w14:paraId="03571E46" w14:textId="4D9E8B31" w:rsidR="006938B0" w:rsidRDefault="006938B0" w:rsidP="006938B0">
      <w:pPr>
        <w:spacing w:after="0" w:line="240" w:lineRule="auto"/>
        <w:jc w:val="center"/>
        <w:rPr>
          <w:b/>
          <w:color w:val="FFFFFF" w:themeColor="background1"/>
          <w:sz w:val="28"/>
          <w:szCs w:val="28"/>
          <w:highlight w:val="black"/>
        </w:rPr>
      </w:pPr>
    </w:p>
    <w:p w14:paraId="6756DAEC" w14:textId="4C372DBF" w:rsidR="00412E77" w:rsidRDefault="00412E77" w:rsidP="00412E77">
      <w:pPr>
        <w:tabs>
          <w:tab w:val="left" w:pos="5140"/>
        </w:tabs>
        <w:spacing w:after="0" w:line="240" w:lineRule="auto"/>
        <w:ind w:left="100" w:right="-20"/>
        <w:rPr>
          <w:rFonts w:ascii="Minion Pro SmBd" w:eastAsia="Minion Pro SmBd" w:hAnsi="Minion Pro SmBd" w:cs="Minion Pro SmBd"/>
          <w:color w:val="231F20"/>
        </w:rPr>
      </w:pPr>
      <w:r>
        <w:rPr>
          <w:rFonts w:ascii="Minion Pro SmBd" w:eastAsia="Minion Pro SmBd" w:hAnsi="Minion Pro SmBd" w:cs="Minion Pro SmBd"/>
          <w:color w:val="231F20"/>
        </w:rPr>
        <w:t>Student:</w:t>
      </w:r>
      <w:r>
        <w:rPr>
          <w:rFonts w:ascii="Minion Pro SmBd" w:eastAsia="Minion Pro SmBd" w:hAnsi="Minion Pro SmBd" w:cs="Minion Pro SmBd"/>
          <w:color w:val="231F20"/>
        </w:rPr>
        <w:tab/>
        <w:t>Action Team Members Present:</w:t>
      </w:r>
    </w:p>
    <w:p w14:paraId="7BE2DDFC" w14:textId="77777777" w:rsidR="008D6033" w:rsidRDefault="008D6033" w:rsidP="00412E77">
      <w:pPr>
        <w:tabs>
          <w:tab w:val="left" w:pos="5140"/>
        </w:tabs>
        <w:spacing w:after="0" w:line="240" w:lineRule="auto"/>
        <w:ind w:left="100" w:right="-20"/>
        <w:rPr>
          <w:rFonts w:ascii="Minion Pro SmBd" w:eastAsia="Minion Pro SmBd" w:hAnsi="Minion Pro SmBd" w:cs="Minion Pro SmBd"/>
          <w:color w:val="231F20"/>
        </w:rPr>
      </w:pPr>
    </w:p>
    <w:p w14:paraId="5F613D7F" w14:textId="30811252" w:rsidR="00C175C5" w:rsidRDefault="00C175C5" w:rsidP="00412E77">
      <w:pPr>
        <w:tabs>
          <w:tab w:val="left" w:pos="5140"/>
        </w:tabs>
        <w:spacing w:after="0" w:line="240" w:lineRule="auto"/>
        <w:ind w:left="100" w:right="-20"/>
        <w:rPr>
          <w:rFonts w:ascii="Minion Pro SmBd" w:eastAsia="Minion Pro SmBd" w:hAnsi="Minion Pro SmBd" w:cs="Minion Pro SmBd"/>
          <w:color w:val="231F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10"/>
        <w:gridCol w:w="7465"/>
      </w:tblGrid>
      <w:tr w:rsidR="00C175C5" w14:paraId="1FE455A4" w14:textId="77777777" w:rsidTr="003002C5">
        <w:tc>
          <w:tcPr>
            <w:tcW w:w="2610" w:type="dxa"/>
            <w:shd w:val="clear" w:color="auto" w:fill="D9D9D9" w:themeFill="background1" w:themeFillShade="D9"/>
          </w:tcPr>
          <w:p w14:paraId="49E5CC8C" w14:textId="22DD2ED6" w:rsidR="00C175C5" w:rsidRPr="008D6033" w:rsidRDefault="00C175C5" w:rsidP="00C175C5">
            <w:pPr>
              <w:tabs>
                <w:tab w:val="left" w:pos="5140"/>
              </w:tabs>
              <w:ind w:right="-20"/>
              <w:rPr>
                <w:rFonts w:eastAsia="Minion Pro SmBd" w:cstheme="minorHAnsi"/>
                <w:b/>
                <w:color w:val="231F20"/>
                <w:sz w:val="24"/>
                <w:szCs w:val="24"/>
              </w:rPr>
            </w:pPr>
            <w:r w:rsidRPr="008D6033">
              <w:rPr>
                <w:rFonts w:eastAsia="Minion Pro" w:cstheme="minorHAnsi"/>
                <w:b/>
                <w:color w:val="231F20"/>
                <w:sz w:val="24"/>
                <w:szCs w:val="24"/>
              </w:rPr>
              <w:t>Step 1: Goal Setting/Daily Progress Monitoring</w:t>
            </w:r>
          </w:p>
        </w:tc>
        <w:tc>
          <w:tcPr>
            <w:tcW w:w="74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9D9D9" w:themeFill="background1" w:themeFillShade="D9"/>
            <w:vAlign w:val="center"/>
          </w:tcPr>
          <w:p w14:paraId="00ABB5EA" w14:textId="77777777" w:rsidR="00C175C5" w:rsidRDefault="00C175C5" w:rsidP="00C175C5">
            <w:pPr>
              <w:tabs>
                <w:tab w:val="left" w:pos="5140"/>
              </w:tabs>
              <w:ind w:right="-20"/>
              <w:rPr>
                <w:rFonts w:eastAsia="Minion Pro" w:cstheme="minorHAnsi"/>
                <w:b/>
                <w:color w:val="231F20"/>
                <w:sz w:val="24"/>
                <w:szCs w:val="24"/>
              </w:rPr>
            </w:pPr>
            <w:r w:rsidRPr="00C175C5">
              <w:rPr>
                <w:rFonts w:eastAsia="Minion Pro" w:cstheme="minorHAnsi"/>
                <w:b/>
                <w:color w:val="231F20"/>
                <w:sz w:val="24"/>
                <w:szCs w:val="24"/>
              </w:rPr>
              <w:t>Notes/Decisions/Actions</w:t>
            </w:r>
          </w:p>
          <w:p w14:paraId="5DA50CAE" w14:textId="55643756" w:rsidR="008D6033" w:rsidRPr="00C175C5" w:rsidRDefault="008D6033" w:rsidP="00C175C5">
            <w:pPr>
              <w:tabs>
                <w:tab w:val="left" w:pos="5140"/>
              </w:tabs>
              <w:ind w:right="-20"/>
              <w:rPr>
                <w:rFonts w:eastAsia="Minion Pro SmBd" w:cstheme="minorHAnsi"/>
                <w:b/>
                <w:color w:val="231F20"/>
                <w:sz w:val="24"/>
                <w:szCs w:val="24"/>
              </w:rPr>
            </w:pPr>
          </w:p>
        </w:tc>
      </w:tr>
      <w:tr w:rsidR="00C175C5" w14:paraId="3CC5834E" w14:textId="77777777" w:rsidTr="003002C5"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13317E" w14:textId="7962A329" w:rsidR="00BC10B6" w:rsidRPr="003002C5" w:rsidRDefault="0050113F" w:rsidP="00BC10B6">
            <w:pPr>
              <w:tabs>
                <w:tab w:val="left" w:pos="5140"/>
              </w:tabs>
              <w:ind w:right="-20"/>
              <w:rPr>
                <w:rFonts w:eastAsia="Minion Pro" w:cstheme="minorHAnsi"/>
                <w:color w:val="231F20"/>
                <w:szCs w:val="24"/>
              </w:rPr>
            </w:pPr>
            <w:r w:rsidRPr="003002C5">
              <w:rPr>
                <w:rFonts w:eastAsia="Minion Pro" w:cstheme="minorHAnsi"/>
                <w:color w:val="231F20"/>
                <w:szCs w:val="24"/>
              </w:rPr>
              <w:t xml:space="preserve">Review </w:t>
            </w:r>
            <w:r w:rsidR="00BC10B6" w:rsidRPr="003002C5">
              <w:rPr>
                <w:rFonts w:eastAsia="Minion Pro" w:cstheme="minorHAnsi"/>
                <w:color w:val="231F20"/>
                <w:szCs w:val="24"/>
              </w:rPr>
              <w:t>reason for referral and data from record review</w:t>
            </w:r>
            <w:r w:rsidR="00BC10B6" w:rsidRPr="003002C5">
              <w:rPr>
                <w:rFonts w:eastAsia="Minion Pro" w:cstheme="minorHAnsi"/>
                <w:color w:val="231F20"/>
                <w:szCs w:val="24"/>
              </w:rPr>
              <w:br/>
            </w:r>
          </w:p>
          <w:p w14:paraId="15B633AC" w14:textId="286DBF3B" w:rsidR="00C175C5" w:rsidRPr="003002C5" w:rsidRDefault="00BC10B6" w:rsidP="00BC10B6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Cs w:val="24"/>
              </w:rPr>
            </w:pPr>
            <w:r w:rsidRPr="003002C5">
              <w:rPr>
                <w:rFonts w:eastAsia="Minion Pro" w:cstheme="minorHAnsi"/>
                <w:i/>
                <w:color w:val="231F20"/>
                <w:szCs w:val="24"/>
              </w:rPr>
              <w:t>(consider academic, behavioral, health, and social emotional strengths and weaknesses)</w:t>
            </w:r>
          </w:p>
        </w:tc>
        <w:tc>
          <w:tcPr>
            <w:tcW w:w="74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66409788" w14:textId="71B1EE46" w:rsidR="00C175C5" w:rsidRDefault="00BC10B6" w:rsidP="00C175C5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  <w:r>
              <w:rPr>
                <w:rFonts w:eastAsia="Minion Pro SmBd" w:cstheme="minorHAnsi"/>
                <w:color w:val="231F20"/>
                <w:sz w:val="24"/>
                <w:szCs w:val="24"/>
              </w:rPr>
              <w:t>Student strengths based on data:</w:t>
            </w:r>
          </w:p>
          <w:p w14:paraId="520EF7C1" w14:textId="23437890" w:rsidR="00BC10B6" w:rsidRDefault="00BC10B6" w:rsidP="00C175C5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  <w:p w14:paraId="6E74F0CB" w14:textId="17469CB3" w:rsidR="00BC10B6" w:rsidRDefault="00BC10B6" w:rsidP="00C175C5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  <w:p w14:paraId="0AF649BC" w14:textId="1FABEADF" w:rsidR="00BC10B6" w:rsidRDefault="00BC10B6" w:rsidP="00C175C5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  <w:r>
              <w:rPr>
                <w:rFonts w:eastAsia="Minion Pro SmBd" w:cstheme="minorHAnsi"/>
                <w:color w:val="231F20"/>
                <w:sz w:val="24"/>
                <w:szCs w:val="24"/>
              </w:rPr>
              <w:t xml:space="preserve">Student needs based on data:  </w:t>
            </w:r>
          </w:p>
          <w:p w14:paraId="215E3FA9" w14:textId="37BCF749" w:rsidR="00BC10B6" w:rsidRDefault="00BC10B6" w:rsidP="00C175C5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  <w:p w14:paraId="67676A88" w14:textId="77777777" w:rsidR="00BC10B6" w:rsidRDefault="00BC10B6" w:rsidP="00C175C5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  <w:p w14:paraId="4A8072EB" w14:textId="566E730D" w:rsidR="008D6033" w:rsidRPr="00C175C5" w:rsidRDefault="008D6033" w:rsidP="00C175C5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</w:tc>
      </w:tr>
      <w:tr w:rsidR="0050113F" w14:paraId="72336268" w14:textId="77777777" w:rsidTr="003002C5"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371F23" w14:textId="77777777" w:rsidR="0050113F" w:rsidRPr="003002C5" w:rsidRDefault="0050113F" w:rsidP="00BC10B6">
            <w:pPr>
              <w:tabs>
                <w:tab w:val="left" w:pos="5140"/>
              </w:tabs>
              <w:ind w:right="-20"/>
              <w:rPr>
                <w:rFonts w:eastAsia="Minion Pro" w:cstheme="minorHAnsi"/>
                <w:color w:val="231F20"/>
                <w:szCs w:val="24"/>
              </w:rPr>
            </w:pPr>
            <w:r w:rsidRPr="003002C5">
              <w:rPr>
                <w:rFonts w:eastAsia="Minion Pro" w:cstheme="minorHAnsi"/>
                <w:color w:val="231F20"/>
                <w:szCs w:val="24"/>
              </w:rPr>
              <w:t>Identify broad and short term goals for the student based on parent, student and teacher input</w:t>
            </w:r>
          </w:p>
          <w:p w14:paraId="396D50FB" w14:textId="2928B1BB" w:rsidR="00BC10B6" w:rsidRPr="003002C5" w:rsidRDefault="00BC10B6" w:rsidP="00BC10B6">
            <w:pPr>
              <w:tabs>
                <w:tab w:val="left" w:pos="5140"/>
              </w:tabs>
              <w:ind w:right="-20"/>
              <w:rPr>
                <w:rFonts w:eastAsia="Minion Pro" w:cstheme="minorHAnsi"/>
                <w:color w:val="231F20"/>
                <w:szCs w:val="24"/>
              </w:rPr>
            </w:pPr>
          </w:p>
        </w:tc>
        <w:tc>
          <w:tcPr>
            <w:tcW w:w="74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338C61C9" w14:textId="77777777" w:rsidR="0050113F" w:rsidRDefault="00BC10B6" w:rsidP="00C175C5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  <w:r>
              <w:rPr>
                <w:rFonts w:eastAsia="Minion Pro SmBd" w:cstheme="minorHAnsi"/>
                <w:color w:val="231F20"/>
                <w:sz w:val="24"/>
                <w:szCs w:val="24"/>
              </w:rPr>
              <w:t>Broad goals:</w:t>
            </w:r>
          </w:p>
          <w:p w14:paraId="53D70878" w14:textId="18F0827A" w:rsidR="00BC10B6" w:rsidRDefault="00BC10B6" w:rsidP="00C175C5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  <w:p w14:paraId="5DCA3AE4" w14:textId="77777777" w:rsidR="00BC10B6" w:rsidRDefault="00BC10B6" w:rsidP="00C175C5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  <w:p w14:paraId="0FD5D246" w14:textId="77777777" w:rsidR="00BC10B6" w:rsidRDefault="00BC10B6" w:rsidP="00C175C5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  <w:r>
              <w:rPr>
                <w:rFonts w:eastAsia="Minion Pro SmBd" w:cstheme="minorHAnsi"/>
                <w:color w:val="231F20"/>
                <w:sz w:val="24"/>
                <w:szCs w:val="24"/>
              </w:rPr>
              <w:t>Short term goals:</w:t>
            </w:r>
          </w:p>
          <w:p w14:paraId="2D38869D" w14:textId="77777777" w:rsidR="00BC10B6" w:rsidRDefault="00BC10B6" w:rsidP="00C175C5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  <w:p w14:paraId="31C874BE" w14:textId="32421BFD" w:rsidR="00BC10B6" w:rsidRDefault="00BC10B6" w:rsidP="00C175C5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</w:tc>
      </w:tr>
      <w:tr w:rsidR="003002C5" w14:paraId="4E4DBB66" w14:textId="77777777" w:rsidTr="003002C5"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D53E83" w14:textId="77777777" w:rsidR="003002C5" w:rsidRPr="003002C5" w:rsidRDefault="003002C5" w:rsidP="003002C5">
            <w:pPr>
              <w:tabs>
                <w:tab w:val="left" w:pos="5140"/>
              </w:tabs>
              <w:ind w:right="-20"/>
              <w:rPr>
                <w:rFonts w:eastAsia="Minion Pro" w:cstheme="minorHAnsi"/>
                <w:color w:val="231F20"/>
                <w:szCs w:val="24"/>
              </w:rPr>
            </w:pPr>
            <w:r w:rsidRPr="003002C5">
              <w:rPr>
                <w:rFonts w:eastAsia="Minion Pro" w:cstheme="minorHAnsi"/>
                <w:color w:val="231F20"/>
                <w:szCs w:val="24"/>
              </w:rPr>
              <w:t>Consider the need for additional expertise:</w:t>
            </w:r>
          </w:p>
          <w:p w14:paraId="3ACBF7C4" w14:textId="77777777" w:rsidR="003002C5" w:rsidRPr="003002C5" w:rsidRDefault="003002C5" w:rsidP="003002C5">
            <w:pPr>
              <w:tabs>
                <w:tab w:val="left" w:pos="5140"/>
              </w:tabs>
              <w:ind w:right="-20"/>
              <w:rPr>
                <w:rFonts w:eastAsia="Minion Pro" w:cstheme="minorHAnsi"/>
                <w:color w:val="231F20"/>
                <w:szCs w:val="24"/>
              </w:rPr>
            </w:pPr>
          </w:p>
          <w:p w14:paraId="3DECDB51" w14:textId="77777777" w:rsidR="003002C5" w:rsidRPr="003002C5" w:rsidRDefault="003002C5" w:rsidP="003002C5">
            <w:pPr>
              <w:tabs>
                <w:tab w:val="left" w:pos="5140"/>
              </w:tabs>
              <w:ind w:right="-20"/>
              <w:rPr>
                <w:rFonts w:eastAsia="Minion Pro" w:cstheme="minorHAnsi"/>
                <w:i/>
                <w:color w:val="231F20"/>
                <w:szCs w:val="24"/>
              </w:rPr>
            </w:pPr>
            <w:r w:rsidRPr="003002C5">
              <w:rPr>
                <w:rFonts w:eastAsia="Minion Pro" w:cstheme="minorHAnsi"/>
                <w:i/>
                <w:color w:val="231F20"/>
                <w:szCs w:val="24"/>
              </w:rPr>
              <w:t xml:space="preserve">Based on referral question, record review and goal setting: are there additional team members from whom we need input/support?  </w:t>
            </w:r>
          </w:p>
          <w:p w14:paraId="19626F03" w14:textId="77777777" w:rsidR="003002C5" w:rsidRPr="003002C5" w:rsidRDefault="003002C5" w:rsidP="003002C5">
            <w:pPr>
              <w:tabs>
                <w:tab w:val="left" w:pos="5140"/>
              </w:tabs>
              <w:ind w:right="-20"/>
              <w:rPr>
                <w:rFonts w:eastAsia="Minion Pro" w:cstheme="minorHAnsi"/>
                <w:color w:val="231F20"/>
                <w:szCs w:val="24"/>
              </w:rPr>
            </w:pPr>
          </w:p>
        </w:tc>
        <w:tc>
          <w:tcPr>
            <w:tcW w:w="74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70497D02" w14:textId="77777777" w:rsidR="003002C5" w:rsidRDefault="003002C5" w:rsidP="003002C5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</w:tc>
      </w:tr>
      <w:tr w:rsidR="003002C5" w14:paraId="65CB4A65" w14:textId="77777777" w:rsidTr="003002C5"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AACF10" w14:textId="179E12C6" w:rsidR="003002C5" w:rsidRPr="003002C5" w:rsidRDefault="003002C5" w:rsidP="003002C5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Cs w:val="24"/>
              </w:rPr>
            </w:pPr>
            <w:r w:rsidRPr="003002C5">
              <w:rPr>
                <w:rFonts w:eastAsia="Minion Pro" w:cstheme="minorHAnsi"/>
                <w:color w:val="231F20"/>
                <w:szCs w:val="24"/>
              </w:rPr>
              <w:t>Identify and operationalize target behavior(s) to increase and decrease</w:t>
            </w:r>
          </w:p>
        </w:tc>
        <w:tc>
          <w:tcPr>
            <w:tcW w:w="74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39A711DF" w14:textId="77777777" w:rsidR="003002C5" w:rsidRDefault="003002C5" w:rsidP="003002C5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  <w:r>
              <w:rPr>
                <w:rFonts w:eastAsia="Minion Pro SmBd" w:cstheme="minorHAnsi"/>
                <w:color w:val="231F20"/>
                <w:sz w:val="24"/>
                <w:szCs w:val="24"/>
              </w:rPr>
              <w:t>Behaviors to decrease:</w:t>
            </w:r>
          </w:p>
          <w:p w14:paraId="2565B781" w14:textId="77777777" w:rsidR="003002C5" w:rsidRDefault="003002C5" w:rsidP="003002C5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  <w:p w14:paraId="391D41A7" w14:textId="77777777" w:rsidR="003002C5" w:rsidRDefault="003002C5" w:rsidP="003002C5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  <w:p w14:paraId="059BA455" w14:textId="77777777" w:rsidR="003002C5" w:rsidRDefault="003002C5" w:rsidP="003002C5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  <w:r>
              <w:rPr>
                <w:rFonts w:eastAsia="Minion Pro SmBd" w:cstheme="minorHAnsi"/>
                <w:color w:val="231F20"/>
                <w:sz w:val="24"/>
                <w:szCs w:val="24"/>
              </w:rPr>
              <w:t>Behaviors to increase:</w:t>
            </w:r>
          </w:p>
          <w:p w14:paraId="65038B72" w14:textId="77777777" w:rsidR="003002C5" w:rsidRDefault="003002C5" w:rsidP="003002C5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  <w:p w14:paraId="2C020D77" w14:textId="2782CF3E" w:rsidR="003002C5" w:rsidRPr="00C175C5" w:rsidRDefault="003002C5" w:rsidP="003002C5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</w:tc>
      </w:tr>
      <w:tr w:rsidR="003002C5" w14:paraId="0CB65D46" w14:textId="77777777" w:rsidTr="003002C5"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F1FF6D" w14:textId="3CFC9943" w:rsidR="003002C5" w:rsidRPr="003002C5" w:rsidRDefault="003002C5" w:rsidP="003002C5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Cs w:val="24"/>
              </w:rPr>
            </w:pPr>
            <w:r w:rsidRPr="003002C5">
              <w:rPr>
                <w:rFonts w:eastAsia="Minion Pro" w:cstheme="minorHAnsi"/>
                <w:color w:val="231F20"/>
                <w:szCs w:val="24"/>
              </w:rPr>
              <w:t>Set up daily progress monitoring system to gain baseline data on target behavior(s)</w:t>
            </w:r>
            <w:r w:rsidRPr="003002C5">
              <w:rPr>
                <w:rFonts w:eastAsia="Minion Pro" w:cstheme="minorHAnsi"/>
                <w:color w:val="231F20"/>
                <w:szCs w:val="24"/>
              </w:rPr>
              <w:br/>
            </w:r>
          </w:p>
        </w:tc>
        <w:tc>
          <w:tcPr>
            <w:tcW w:w="74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413E43A8" w14:textId="43EB4D44" w:rsidR="003002C5" w:rsidRPr="00BC10B6" w:rsidRDefault="003002C5" w:rsidP="003002C5">
            <w:pPr>
              <w:tabs>
                <w:tab w:val="left" w:pos="5140"/>
              </w:tabs>
              <w:ind w:right="-20"/>
              <w:rPr>
                <w:rFonts w:eastAsia="Minion Pro SmBd" w:cstheme="minorHAnsi"/>
                <w:i/>
                <w:color w:val="231F20"/>
                <w:sz w:val="24"/>
                <w:szCs w:val="24"/>
              </w:rPr>
            </w:pPr>
          </w:p>
        </w:tc>
      </w:tr>
      <w:tr w:rsidR="003002C5" w14:paraId="1EA3A48F" w14:textId="77777777" w:rsidTr="003002C5"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30BEF5" w14:textId="2833066E" w:rsidR="003002C5" w:rsidRPr="003002C5" w:rsidRDefault="003002C5" w:rsidP="003002C5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Cs w:val="24"/>
              </w:rPr>
            </w:pPr>
            <w:r w:rsidRPr="003002C5">
              <w:rPr>
                <w:rFonts w:eastAsia="Minion Pro" w:cstheme="minorHAnsi"/>
                <w:color w:val="231F20"/>
                <w:szCs w:val="24"/>
              </w:rPr>
              <w:lastRenderedPageBreak/>
              <w:t xml:space="preserve">Schedule observation(s): </w:t>
            </w:r>
            <w:r w:rsidRPr="003002C5">
              <w:rPr>
                <w:rFonts w:eastAsia="Minion Pro" w:cstheme="minorHAnsi"/>
                <w:i/>
                <w:color w:val="231F20"/>
                <w:szCs w:val="24"/>
              </w:rPr>
              <w:t>who, when, where</w:t>
            </w:r>
            <w:r w:rsidRPr="003002C5">
              <w:rPr>
                <w:rFonts w:eastAsia="Minion Pro" w:cstheme="minorHAnsi"/>
                <w:color w:val="231F20"/>
                <w:szCs w:val="24"/>
              </w:rPr>
              <w:br/>
            </w:r>
          </w:p>
        </w:tc>
        <w:tc>
          <w:tcPr>
            <w:tcW w:w="74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0A35715C" w14:textId="7E70AEB5" w:rsidR="003002C5" w:rsidRDefault="003002C5" w:rsidP="003002C5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  <w:p w14:paraId="56FF63C7" w14:textId="57023198" w:rsidR="003002C5" w:rsidRPr="00C175C5" w:rsidRDefault="003002C5" w:rsidP="003002C5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</w:tc>
      </w:tr>
      <w:tr w:rsidR="003002C5" w14:paraId="0585D0B6" w14:textId="77777777" w:rsidTr="003002C5"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36A47A" w14:textId="01118367" w:rsidR="003002C5" w:rsidRPr="003002C5" w:rsidRDefault="003002C5" w:rsidP="003002C5">
            <w:pPr>
              <w:tabs>
                <w:tab w:val="left" w:pos="5140"/>
              </w:tabs>
              <w:ind w:right="-20"/>
              <w:rPr>
                <w:rFonts w:eastAsia="Minion Pro" w:cstheme="minorHAnsi"/>
                <w:color w:val="231F20"/>
                <w:szCs w:val="24"/>
              </w:rPr>
            </w:pPr>
            <w:r w:rsidRPr="003002C5">
              <w:rPr>
                <w:rFonts w:eastAsia="Minion Pro" w:cstheme="minorHAnsi"/>
                <w:color w:val="231F20"/>
                <w:szCs w:val="24"/>
              </w:rPr>
              <w:t>Decide who will complete teacher, parent and student FBA interview prior to next meeting</w:t>
            </w:r>
          </w:p>
          <w:p w14:paraId="3AAC80A8" w14:textId="6007E059" w:rsidR="003002C5" w:rsidRPr="003002C5" w:rsidRDefault="003002C5" w:rsidP="003002C5">
            <w:pPr>
              <w:tabs>
                <w:tab w:val="left" w:pos="5140"/>
              </w:tabs>
              <w:ind w:right="-20"/>
              <w:rPr>
                <w:rFonts w:eastAsia="Minion Pro" w:cstheme="minorHAnsi"/>
                <w:color w:val="231F20"/>
                <w:szCs w:val="24"/>
              </w:rPr>
            </w:pPr>
          </w:p>
        </w:tc>
        <w:tc>
          <w:tcPr>
            <w:tcW w:w="74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06D070D8" w14:textId="77777777" w:rsidR="003002C5" w:rsidRDefault="003002C5" w:rsidP="003002C5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</w:tc>
      </w:tr>
      <w:tr w:rsidR="003002C5" w14:paraId="1FDE5927" w14:textId="77777777" w:rsidTr="003002C5"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9070ED" w14:textId="77777777" w:rsidR="003002C5" w:rsidRPr="003002C5" w:rsidRDefault="003002C5" w:rsidP="003002C5">
            <w:pPr>
              <w:tabs>
                <w:tab w:val="left" w:pos="5140"/>
              </w:tabs>
              <w:ind w:right="-20"/>
              <w:rPr>
                <w:rFonts w:eastAsia="Minion Pro" w:cstheme="minorHAnsi"/>
                <w:color w:val="231F20"/>
                <w:szCs w:val="24"/>
              </w:rPr>
            </w:pPr>
            <w:r w:rsidRPr="003002C5">
              <w:rPr>
                <w:rFonts w:eastAsia="Minion Pro" w:cstheme="minorHAnsi"/>
                <w:color w:val="231F20"/>
                <w:szCs w:val="24"/>
              </w:rPr>
              <w:t>Schedule meeting 2</w:t>
            </w:r>
          </w:p>
          <w:p w14:paraId="782A93AF" w14:textId="16F5C688" w:rsidR="003002C5" w:rsidRPr="003002C5" w:rsidRDefault="003002C5" w:rsidP="003002C5">
            <w:pPr>
              <w:tabs>
                <w:tab w:val="left" w:pos="5140"/>
              </w:tabs>
              <w:ind w:right="-20"/>
              <w:rPr>
                <w:rFonts w:eastAsia="Minion Pro" w:cstheme="minorHAnsi"/>
                <w:color w:val="231F20"/>
                <w:szCs w:val="24"/>
              </w:rPr>
            </w:pPr>
          </w:p>
        </w:tc>
        <w:tc>
          <w:tcPr>
            <w:tcW w:w="74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28543CD8" w14:textId="77777777" w:rsidR="003002C5" w:rsidRDefault="003002C5" w:rsidP="003002C5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  <w:p w14:paraId="3D707FA9" w14:textId="3F4A816E" w:rsidR="003002C5" w:rsidRPr="00C175C5" w:rsidRDefault="003002C5" w:rsidP="003002C5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</w:tc>
      </w:tr>
      <w:tr w:rsidR="003002C5" w14:paraId="76D621DE" w14:textId="77777777" w:rsidTr="003002C5"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14:paraId="700FFD88" w14:textId="3B04B783" w:rsidR="003002C5" w:rsidRPr="003002C5" w:rsidRDefault="003002C5" w:rsidP="003002C5">
            <w:pPr>
              <w:tabs>
                <w:tab w:val="left" w:pos="5140"/>
              </w:tabs>
              <w:ind w:right="-20"/>
              <w:rPr>
                <w:rFonts w:eastAsia="Minion Pro" w:cstheme="minorHAnsi"/>
                <w:b/>
                <w:color w:val="231F20"/>
                <w:szCs w:val="24"/>
              </w:rPr>
            </w:pPr>
            <w:r w:rsidRPr="003002C5">
              <w:rPr>
                <w:rFonts w:eastAsia="Minion Pro" w:cstheme="minorHAnsi"/>
                <w:b/>
                <w:color w:val="231F20"/>
                <w:szCs w:val="24"/>
              </w:rPr>
              <w:t>Step 2: Functional Behavioral Assessment/Behavior Intervention Plan</w:t>
            </w:r>
          </w:p>
        </w:tc>
        <w:tc>
          <w:tcPr>
            <w:tcW w:w="74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9D9D9" w:themeFill="background1" w:themeFillShade="D9"/>
            <w:vAlign w:val="center"/>
          </w:tcPr>
          <w:p w14:paraId="307E42D1" w14:textId="180D683A" w:rsidR="003002C5" w:rsidRPr="00C175C5" w:rsidRDefault="003002C5" w:rsidP="003002C5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  <w:r w:rsidRPr="00C175C5">
              <w:rPr>
                <w:rFonts w:eastAsia="Minion Pro" w:cstheme="minorHAnsi"/>
                <w:b/>
                <w:color w:val="231F20"/>
                <w:sz w:val="24"/>
                <w:szCs w:val="24"/>
              </w:rPr>
              <w:t>Notes/Decisions/Actions</w:t>
            </w:r>
          </w:p>
        </w:tc>
      </w:tr>
      <w:tr w:rsidR="003002C5" w14:paraId="2EE20472" w14:textId="77777777" w:rsidTr="003002C5"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01B69693" w14:textId="0FB9879D" w:rsidR="003002C5" w:rsidRPr="003002C5" w:rsidRDefault="003002C5" w:rsidP="003002C5">
            <w:pPr>
              <w:tabs>
                <w:tab w:val="left" w:pos="5140"/>
              </w:tabs>
              <w:ind w:right="-20"/>
              <w:rPr>
                <w:rFonts w:eastAsia="Minion Pro" w:cstheme="minorHAnsi"/>
                <w:color w:val="231F20"/>
                <w:szCs w:val="24"/>
              </w:rPr>
            </w:pPr>
            <w:r w:rsidRPr="003002C5">
              <w:rPr>
                <w:rFonts w:eastAsia="Minion Pro" w:cstheme="minorHAnsi"/>
                <w:color w:val="231F20"/>
                <w:szCs w:val="24"/>
              </w:rPr>
              <w:t>Review student, family and teacher(s) interview</w:t>
            </w:r>
          </w:p>
          <w:p w14:paraId="5AC1A386" w14:textId="69E7EE87" w:rsidR="003002C5" w:rsidRPr="003002C5" w:rsidRDefault="003002C5" w:rsidP="003002C5">
            <w:pPr>
              <w:tabs>
                <w:tab w:val="left" w:pos="5140"/>
              </w:tabs>
              <w:ind w:right="-20"/>
              <w:rPr>
                <w:rFonts w:eastAsia="Minion Pro" w:cstheme="minorHAnsi"/>
                <w:color w:val="231F20"/>
                <w:szCs w:val="24"/>
              </w:rPr>
            </w:pPr>
          </w:p>
        </w:tc>
        <w:tc>
          <w:tcPr>
            <w:tcW w:w="74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FFFFFF" w:themeFill="background1"/>
            <w:vAlign w:val="center"/>
          </w:tcPr>
          <w:p w14:paraId="51AB2CC9" w14:textId="77777777" w:rsidR="003002C5" w:rsidRPr="00C175C5" w:rsidRDefault="003002C5" w:rsidP="003002C5">
            <w:pPr>
              <w:tabs>
                <w:tab w:val="left" w:pos="5140"/>
              </w:tabs>
              <w:ind w:right="-20"/>
              <w:rPr>
                <w:rFonts w:eastAsia="Minion Pro" w:cstheme="minorHAnsi"/>
                <w:b/>
                <w:color w:val="231F20"/>
                <w:sz w:val="24"/>
                <w:szCs w:val="24"/>
              </w:rPr>
            </w:pPr>
          </w:p>
        </w:tc>
      </w:tr>
      <w:tr w:rsidR="003002C5" w14:paraId="62F7C653" w14:textId="77777777" w:rsidTr="003002C5"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36F944" w14:textId="5AF6CFCA" w:rsidR="003002C5" w:rsidRPr="003002C5" w:rsidRDefault="003002C5" w:rsidP="003002C5">
            <w:pPr>
              <w:tabs>
                <w:tab w:val="left" w:pos="5140"/>
              </w:tabs>
              <w:ind w:right="-20"/>
              <w:rPr>
                <w:rFonts w:eastAsia="Minion Pro" w:cstheme="minorHAnsi"/>
                <w:color w:val="231F20"/>
                <w:szCs w:val="24"/>
              </w:rPr>
            </w:pPr>
            <w:r w:rsidRPr="003002C5">
              <w:rPr>
                <w:rFonts w:eastAsia="Minion Pro" w:cstheme="minorHAnsi"/>
                <w:color w:val="231F20"/>
                <w:szCs w:val="24"/>
              </w:rPr>
              <w:t>Identify specific antecedents and consequences of problem behavior based on interviews, record review and observations in each identified context and generate a Summary Statement</w:t>
            </w:r>
          </w:p>
          <w:p w14:paraId="732C4E1F" w14:textId="54BB3D99" w:rsidR="003002C5" w:rsidRPr="003002C5" w:rsidRDefault="003002C5" w:rsidP="003002C5">
            <w:pPr>
              <w:tabs>
                <w:tab w:val="left" w:pos="5140"/>
              </w:tabs>
              <w:ind w:right="-20"/>
              <w:rPr>
                <w:rFonts w:eastAsia="Minion Pro" w:cstheme="minorHAnsi"/>
                <w:b/>
                <w:color w:val="231F20"/>
                <w:szCs w:val="24"/>
              </w:rPr>
            </w:pPr>
          </w:p>
        </w:tc>
        <w:tc>
          <w:tcPr>
            <w:tcW w:w="74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4A40362E" w14:textId="77777777" w:rsidR="003002C5" w:rsidRDefault="003002C5" w:rsidP="003002C5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  <w:p w14:paraId="05BDF1F4" w14:textId="42AEE2D1" w:rsidR="003002C5" w:rsidRPr="008D6033" w:rsidRDefault="003002C5" w:rsidP="003002C5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</w:tc>
      </w:tr>
      <w:tr w:rsidR="003002C5" w14:paraId="4F09CE4B" w14:textId="77777777" w:rsidTr="003002C5"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582FC5" w14:textId="43682E34" w:rsidR="003002C5" w:rsidRPr="003002C5" w:rsidRDefault="003002C5" w:rsidP="003002C5">
            <w:pPr>
              <w:tabs>
                <w:tab w:val="left" w:pos="5140"/>
              </w:tabs>
              <w:ind w:right="-20"/>
              <w:rPr>
                <w:rFonts w:eastAsia="Minion Pro" w:cstheme="minorHAnsi"/>
                <w:b/>
                <w:color w:val="231F20"/>
                <w:szCs w:val="24"/>
              </w:rPr>
            </w:pPr>
            <w:r w:rsidRPr="003002C5">
              <w:rPr>
                <w:rFonts w:eastAsia="Minion Pro" w:cstheme="minorHAnsi"/>
                <w:color w:val="231F20"/>
                <w:szCs w:val="24"/>
              </w:rPr>
              <w:t>If Summary Statement is not confirmed, determine details for additional observations and schedule next meeting</w:t>
            </w:r>
            <w:r w:rsidRPr="003002C5">
              <w:rPr>
                <w:rFonts w:eastAsia="Minion Pro" w:cstheme="minorHAnsi"/>
                <w:color w:val="231F20"/>
                <w:szCs w:val="24"/>
              </w:rPr>
              <w:br/>
            </w:r>
          </w:p>
        </w:tc>
        <w:tc>
          <w:tcPr>
            <w:tcW w:w="74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132D61B3" w14:textId="77777777" w:rsidR="003002C5" w:rsidRPr="008D6033" w:rsidRDefault="003002C5" w:rsidP="003002C5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</w:tc>
      </w:tr>
      <w:tr w:rsidR="003002C5" w14:paraId="64B4DE80" w14:textId="77777777" w:rsidTr="003002C5"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F25512" w14:textId="4E7ABCFE" w:rsidR="003002C5" w:rsidRPr="003002C5" w:rsidRDefault="003002C5" w:rsidP="003002C5">
            <w:pPr>
              <w:tabs>
                <w:tab w:val="left" w:pos="5140"/>
              </w:tabs>
              <w:ind w:right="-20"/>
              <w:rPr>
                <w:rFonts w:eastAsia="Minion Pro" w:cstheme="minorHAnsi"/>
                <w:color w:val="231F20"/>
                <w:szCs w:val="24"/>
              </w:rPr>
            </w:pPr>
            <w:r w:rsidRPr="003002C5">
              <w:rPr>
                <w:rFonts w:eastAsia="Minion Pro" w:cstheme="minorHAnsi"/>
                <w:color w:val="231F20"/>
                <w:szCs w:val="24"/>
              </w:rPr>
              <w:t>If Summary Statement is confirmed, develop strategies for BIP - setting event, antecedent, behavioral instruction, consequence, response to misbehavior, and safety plan</w:t>
            </w:r>
          </w:p>
          <w:p w14:paraId="2B3DD371" w14:textId="0E0578A7" w:rsidR="003002C5" w:rsidRPr="003002C5" w:rsidRDefault="003002C5" w:rsidP="003002C5">
            <w:pPr>
              <w:tabs>
                <w:tab w:val="left" w:pos="5140"/>
              </w:tabs>
              <w:ind w:right="-20"/>
              <w:rPr>
                <w:rFonts w:eastAsia="Minion Pro" w:cstheme="minorHAnsi"/>
                <w:b/>
                <w:color w:val="231F20"/>
                <w:szCs w:val="24"/>
              </w:rPr>
            </w:pPr>
          </w:p>
        </w:tc>
        <w:tc>
          <w:tcPr>
            <w:tcW w:w="74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5DD2FE81" w14:textId="77777777" w:rsidR="003002C5" w:rsidRDefault="003002C5" w:rsidP="003002C5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  <w:p w14:paraId="7DE56732" w14:textId="1C6B5CC7" w:rsidR="003002C5" w:rsidRPr="008D6033" w:rsidRDefault="003002C5" w:rsidP="003002C5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</w:tc>
      </w:tr>
      <w:tr w:rsidR="003002C5" w14:paraId="7B75B233" w14:textId="77777777" w:rsidTr="003002C5"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72D2C7" w14:textId="2C0D4D80" w:rsidR="003002C5" w:rsidRPr="003002C5" w:rsidRDefault="003002C5" w:rsidP="003002C5">
            <w:pPr>
              <w:tabs>
                <w:tab w:val="left" w:pos="5140"/>
              </w:tabs>
              <w:ind w:right="-20"/>
              <w:rPr>
                <w:rFonts w:eastAsia="Minion Pro" w:cstheme="minorHAnsi"/>
                <w:color w:val="231F20"/>
                <w:szCs w:val="24"/>
              </w:rPr>
            </w:pPr>
            <w:r w:rsidRPr="003002C5">
              <w:rPr>
                <w:rFonts w:eastAsia="Minion Pro" w:cstheme="minorHAnsi"/>
                <w:color w:val="231F20"/>
                <w:szCs w:val="24"/>
              </w:rPr>
              <w:t>Develop BIP coaching plan:</w:t>
            </w:r>
          </w:p>
          <w:p w14:paraId="59A1019D" w14:textId="77777777" w:rsidR="003002C5" w:rsidRPr="003002C5" w:rsidRDefault="003002C5" w:rsidP="003002C5">
            <w:pPr>
              <w:tabs>
                <w:tab w:val="left" w:pos="5140"/>
              </w:tabs>
              <w:ind w:right="-20"/>
              <w:rPr>
                <w:rFonts w:eastAsia="Minion Pro" w:cstheme="minorHAnsi"/>
                <w:color w:val="231F20"/>
                <w:szCs w:val="24"/>
              </w:rPr>
            </w:pPr>
          </w:p>
          <w:p w14:paraId="62D4A0D1" w14:textId="5289DB7F" w:rsidR="003002C5" w:rsidRPr="003002C5" w:rsidRDefault="003002C5" w:rsidP="003002C5">
            <w:pPr>
              <w:tabs>
                <w:tab w:val="left" w:pos="5140"/>
              </w:tabs>
              <w:ind w:right="-20"/>
              <w:rPr>
                <w:rFonts w:eastAsia="Minion Pro" w:cstheme="minorHAnsi"/>
                <w:b/>
                <w:color w:val="231F20"/>
                <w:szCs w:val="24"/>
              </w:rPr>
            </w:pPr>
            <w:proofErr w:type="gramStart"/>
            <w:r w:rsidRPr="003002C5">
              <w:rPr>
                <w:rFonts w:eastAsia="Minion Pro" w:cstheme="minorHAnsi"/>
                <w:i/>
                <w:color w:val="231F20"/>
                <w:szCs w:val="24"/>
              </w:rPr>
              <w:t>who</w:t>
            </w:r>
            <w:proofErr w:type="gramEnd"/>
            <w:r w:rsidRPr="003002C5">
              <w:rPr>
                <w:rFonts w:eastAsia="Minion Pro" w:cstheme="minorHAnsi"/>
                <w:i/>
                <w:color w:val="231F20"/>
                <w:szCs w:val="24"/>
              </w:rPr>
              <w:t xml:space="preserve"> will coach and when; who should staff report to with concerns about the plan?</w:t>
            </w:r>
            <w:r w:rsidRPr="003002C5">
              <w:rPr>
                <w:rFonts w:eastAsia="Minion Pro" w:cstheme="minorHAnsi"/>
                <w:i/>
                <w:color w:val="231F20"/>
                <w:szCs w:val="24"/>
              </w:rPr>
              <w:br/>
            </w:r>
          </w:p>
        </w:tc>
        <w:tc>
          <w:tcPr>
            <w:tcW w:w="74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32B022F7" w14:textId="77777777" w:rsidR="003002C5" w:rsidRDefault="003002C5" w:rsidP="003002C5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  <w:p w14:paraId="122A4A6B" w14:textId="13735AC7" w:rsidR="003002C5" w:rsidRPr="008D6033" w:rsidRDefault="003002C5" w:rsidP="003002C5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</w:tc>
      </w:tr>
      <w:tr w:rsidR="003002C5" w14:paraId="6ED54DA4" w14:textId="77777777" w:rsidTr="003002C5"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117EA9" w14:textId="1D6DF608" w:rsidR="003002C5" w:rsidRPr="003002C5" w:rsidRDefault="003002C5" w:rsidP="003002C5">
            <w:pPr>
              <w:tabs>
                <w:tab w:val="left" w:pos="5140"/>
              </w:tabs>
              <w:ind w:right="-20"/>
              <w:rPr>
                <w:rFonts w:eastAsia="Minion Pro" w:cstheme="minorHAnsi"/>
                <w:color w:val="231F20"/>
                <w:szCs w:val="24"/>
              </w:rPr>
            </w:pPr>
            <w:r w:rsidRPr="003002C5">
              <w:rPr>
                <w:rFonts w:eastAsia="Minion Pro" w:cstheme="minorHAnsi"/>
                <w:color w:val="231F20"/>
                <w:szCs w:val="24"/>
              </w:rPr>
              <w:t xml:space="preserve">Develop monitoring and evaluation plan: </w:t>
            </w:r>
            <w:r w:rsidRPr="003002C5">
              <w:rPr>
                <w:rFonts w:eastAsia="Minion Pro" w:cstheme="minorHAnsi"/>
                <w:color w:val="231F20"/>
                <w:szCs w:val="24"/>
              </w:rPr>
              <w:br/>
            </w:r>
            <w:r w:rsidRPr="003002C5">
              <w:rPr>
                <w:rFonts w:eastAsia="Minion Pro" w:cstheme="minorHAnsi"/>
                <w:color w:val="231F20"/>
                <w:szCs w:val="24"/>
              </w:rPr>
              <w:br/>
            </w:r>
            <w:r w:rsidRPr="003002C5">
              <w:rPr>
                <w:rFonts w:eastAsia="Minion Pro" w:cstheme="minorHAnsi"/>
                <w:i/>
                <w:color w:val="231F20"/>
                <w:szCs w:val="24"/>
              </w:rPr>
              <w:t xml:space="preserve">describe the data that will </w:t>
            </w:r>
            <w:r w:rsidRPr="003002C5">
              <w:rPr>
                <w:rFonts w:eastAsia="Minion Pro" w:cstheme="minorHAnsi"/>
                <w:i/>
                <w:color w:val="231F20"/>
                <w:szCs w:val="24"/>
              </w:rPr>
              <w:lastRenderedPageBreak/>
              <w:t>be taken and who will collect the data</w:t>
            </w:r>
          </w:p>
          <w:p w14:paraId="784DA3A4" w14:textId="25B64212" w:rsidR="003002C5" w:rsidRPr="003002C5" w:rsidRDefault="003002C5" w:rsidP="003002C5">
            <w:pPr>
              <w:tabs>
                <w:tab w:val="left" w:pos="5140"/>
              </w:tabs>
              <w:ind w:right="-20"/>
              <w:rPr>
                <w:rFonts w:eastAsia="Minion Pro" w:cstheme="minorHAnsi"/>
                <w:color w:val="231F20"/>
                <w:szCs w:val="24"/>
              </w:rPr>
            </w:pPr>
          </w:p>
        </w:tc>
        <w:tc>
          <w:tcPr>
            <w:tcW w:w="74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558BCA1B" w14:textId="77777777" w:rsidR="003002C5" w:rsidRDefault="003002C5" w:rsidP="003002C5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</w:tc>
      </w:tr>
      <w:tr w:rsidR="003002C5" w14:paraId="29059F3A" w14:textId="77777777" w:rsidTr="003002C5"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931253" w14:textId="1562FBDF" w:rsidR="003002C5" w:rsidRPr="003002C5" w:rsidRDefault="003002C5" w:rsidP="003002C5">
            <w:pPr>
              <w:tabs>
                <w:tab w:val="left" w:pos="5140"/>
              </w:tabs>
              <w:ind w:right="-20"/>
              <w:rPr>
                <w:rFonts w:eastAsia="Minion Pro" w:cstheme="minorHAnsi"/>
                <w:color w:val="231F20"/>
                <w:szCs w:val="24"/>
              </w:rPr>
            </w:pPr>
            <w:r w:rsidRPr="003002C5">
              <w:rPr>
                <w:rFonts w:eastAsia="Minion Pro" w:cstheme="minorHAnsi"/>
                <w:color w:val="231F20"/>
                <w:szCs w:val="24"/>
              </w:rPr>
              <w:t>Schedule Follow Up Meeting(s) to review outcome, fidelity and social validity data:</w:t>
            </w:r>
          </w:p>
          <w:p w14:paraId="36219222" w14:textId="116561B9" w:rsidR="003002C5" w:rsidRPr="003002C5" w:rsidRDefault="003002C5" w:rsidP="003002C5">
            <w:pPr>
              <w:tabs>
                <w:tab w:val="left" w:pos="5140"/>
              </w:tabs>
              <w:ind w:right="-20"/>
              <w:rPr>
                <w:rFonts w:eastAsia="Minion Pro" w:cstheme="minorHAnsi"/>
                <w:i/>
                <w:color w:val="231F20"/>
                <w:szCs w:val="24"/>
              </w:rPr>
            </w:pPr>
            <w:r w:rsidRPr="003002C5">
              <w:rPr>
                <w:rFonts w:eastAsia="Minion Pro" w:cstheme="minorHAnsi"/>
                <w:i/>
                <w:color w:val="231F20"/>
                <w:szCs w:val="24"/>
              </w:rPr>
              <w:br/>
              <w:t>How (observations and self-report) and when will fidelity data be collected?</w:t>
            </w:r>
          </w:p>
          <w:p w14:paraId="3D1632E6" w14:textId="0C305B0C" w:rsidR="003002C5" w:rsidRPr="003002C5" w:rsidRDefault="003002C5" w:rsidP="003002C5">
            <w:pPr>
              <w:tabs>
                <w:tab w:val="left" w:pos="5140"/>
              </w:tabs>
              <w:ind w:right="-20"/>
              <w:rPr>
                <w:rFonts w:eastAsia="Minion Pro" w:cstheme="minorHAnsi"/>
                <w:color w:val="231F20"/>
                <w:szCs w:val="24"/>
              </w:rPr>
            </w:pPr>
          </w:p>
        </w:tc>
        <w:tc>
          <w:tcPr>
            <w:tcW w:w="74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17AB7DCB" w14:textId="77777777" w:rsidR="003002C5" w:rsidRDefault="003002C5" w:rsidP="003002C5">
            <w:pPr>
              <w:tabs>
                <w:tab w:val="left" w:pos="5140"/>
              </w:tabs>
              <w:ind w:right="-20"/>
              <w:rPr>
                <w:rFonts w:eastAsia="Minion Pro SmBd" w:cstheme="minorHAnsi"/>
                <w:color w:val="231F20"/>
                <w:sz w:val="24"/>
                <w:szCs w:val="24"/>
              </w:rPr>
            </w:pPr>
          </w:p>
        </w:tc>
      </w:tr>
    </w:tbl>
    <w:p w14:paraId="62A89DD1" w14:textId="79BB4672" w:rsidR="00C175C5" w:rsidRDefault="00C175C5" w:rsidP="00412E77">
      <w:pPr>
        <w:tabs>
          <w:tab w:val="left" w:pos="5140"/>
        </w:tabs>
        <w:spacing w:after="0" w:line="240" w:lineRule="auto"/>
        <w:ind w:left="100" w:right="-20"/>
        <w:rPr>
          <w:rFonts w:ascii="Minion Pro SmBd" w:eastAsia="Minion Pro SmBd" w:hAnsi="Minion Pro SmBd" w:cs="Minion Pro SmBd"/>
          <w:color w:val="231F20"/>
        </w:rPr>
      </w:pPr>
    </w:p>
    <w:p w14:paraId="2D026FFE" w14:textId="77777777" w:rsidR="0004272A" w:rsidRDefault="0004272A" w:rsidP="0004272A">
      <w:pPr>
        <w:tabs>
          <w:tab w:val="left" w:pos="12880"/>
        </w:tabs>
        <w:spacing w:after="0" w:line="360" w:lineRule="auto"/>
        <w:ind w:right="-20"/>
        <w:rPr>
          <w:rFonts w:ascii="Minion Pro SmBd" w:eastAsia="Minion Pro SmBd" w:hAnsi="Minion Pro SmBd" w:cs="Minion Pro SmBd"/>
          <w:color w:val="231F20"/>
        </w:rPr>
      </w:pPr>
    </w:p>
    <w:p w14:paraId="226B678F" w14:textId="518F2270" w:rsidR="0004272A" w:rsidRDefault="0004272A" w:rsidP="0004272A">
      <w:pPr>
        <w:tabs>
          <w:tab w:val="left" w:pos="12880"/>
        </w:tabs>
        <w:spacing w:after="0" w:line="360" w:lineRule="auto"/>
        <w:ind w:right="-20"/>
        <w:rPr>
          <w:rFonts w:ascii="Minion Pro SmBd" w:eastAsia="Minion Pro SmBd" w:hAnsi="Minion Pro SmBd" w:cs="Minion Pro SmBd"/>
        </w:rPr>
      </w:pPr>
      <w:r>
        <w:rPr>
          <w:rFonts w:ascii="Minion Pro SmBd" w:eastAsia="Minion Pro SmBd" w:hAnsi="Minion Pro SmBd" w:cs="Minion Pro SmBd"/>
          <w:color w:val="231F20"/>
        </w:rPr>
        <w:t>Other Items to Discuss:</w:t>
      </w:r>
    </w:p>
    <w:p w14:paraId="0D70A18F" w14:textId="77777777" w:rsidR="0004272A" w:rsidRDefault="0004272A" w:rsidP="0004272A">
      <w:pPr>
        <w:tabs>
          <w:tab w:val="left" w:pos="12870"/>
        </w:tabs>
        <w:spacing w:after="0" w:line="360" w:lineRule="auto"/>
        <w:rPr>
          <w:sz w:val="19"/>
          <w:szCs w:val="19"/>
          <w:u w:val="single"/>
        </w:rPr>
      </w:pPr>
      <w:r>
        <w:rPr>
          <w:sz w:val="19"/>
          <w:szCs w:val="19"/>
          <w:u w:val="single"/>
        </w:rPr>
        <w:tab/>
      </w:r>
    </w:p>
    <w:p w14:paraId="34F29ECD" w14:textId="77777777" w:rsidR="0004272A" w:rsidRDefault="0004272A" w:rsidP="0004272A">
      <w:pPr>
        <w:tabs>
          <w:tab w:val="left" w:pos="12870"/>
        </w:tabs>
        <w:spacing w:after="0" w:line="360" w:lineRule="auto"/>
        <w:rPr>
          <w:sz w:val="19"/>
          <w:szCs w:val="19"/>
          <w:u w:val="single"/>
        </w:rPr>
      </w:pPr>
      <w:r>
        <w:rPr>
          <w:sz w:val="19"/>
          <w:szCs w:val="19"/>
          <w:u w:val="single"/>
        </w:rPr>
        <w:tab/>
      </w:r>
    </w:p>
    <w:p w14:paraId="5AC2EC9F" w14:textId="77777777" w:rsidR="0004272A" w:rsidRDefault="0004272A" w:rsidP="0004272A">
      <w:pPr>
        <w:spacing w:after="0" w:line="240" w:lineRule="auto"/>
        <w:rPr>
          <w:sz w:val="20"/>
          <w:szCs w:val="20"/>
        </w:rPr>
      </w:pPr>
    </w:p>
    <w:p w14:paraId="7087CC86" w14:textId="24BE165C" w:rsidR="00C175C5" w:rsidRDefault="00C175C5" w:rsidP="00412E77">
      <w:pPr>
        <w:tabs>
          <w:tab w:val="left" w:pos="5140"/>
        </w:tabs>
        <w:spacing w:after="0" w:line="240" w:lineRule="auto"/>
        <w:ind w:left="100" w:right="-20"/>
        <w:rPr>
          <w:rFonts w:ascii="Minion Pro SmBd" w:eastAsia="Minion Pro SmBd" w:hAnsi="Minion Pro SmBd" w:cs="Minion Pro SmBd"/>
          <w:color w:val="231F20"/>
        </w:rPr>
      </w:pPr>
    </w:p>
    <w:p w14:paraId="2E086D3C" w14:textId="77777777" w:rsidR="000B25C1" w:rsidRDefault="000B25C1" w:rsidP="000B25C1">
      <w:pPr>
        <w:spacing w:after="0" w:line="240" w:lineRule="auto"/>
        <w:jc w:val="center"/>
        <w:rPr>
          <w:b/>
          <w:color w:val="FFFFFF" w:themeColor="background1"/>
          <w:sz w:val="28"/>
          <w:szCs w:val="28"/>
          <w:highlight w:val="black"/>
        </w:rPr>
      </w:pPr>
    </w:p>
    <w:p w14:paraId="077479D3" w14:textId="480902D2" w:rsidR="008529D8" w:rsidRDefault="008529D8" w:rsidP="000B25C1">
      <w:pPr>
        <w:spacing w:after="0" w:line="240" w:lineRule="auto"/>
        <w:jc w:val="center"/>
        <w:rPr>
          <w:b/>
          <w:color w:val="FFFFFF" w:themeColor="background1"/>
          <w:sz w:val="28"/>
          <w:szCs w:val="28"/>
          <w:highlight w:val="black"/>
        </w:rPr>
      </w:pPr>
    </w:p>
    <w:p w14:paraId="1CBE163F" w14:textId="77777777" w:rsidR="00BC10B6" w:rsidRDefault="00BC10B6" w:rsidP="000B25C1">
      <w:pPr>
        <w:spacing w:after="0" w:line="240" w:lineRule="auto"/>
        <w:jc w:val="center"/>
        <w:rPr>
          <w:b/>
          <w:color w:val="FFFFFF" w:themeColor="background1"/>
          <w:sz w:val="28"/>
          <w:szCs w:val="28"/>
          <w:highlight w:val="black"/>
        </w:rPr>
      </w:pPr>
    </w:p>
    <w:p w14:paraId="2FFC8DAF" w14:textId="6DCDFACA" w:rsidR="008529D8" w:rsidRDefault="008529D8" w:rsidP="000B25C1">
      <w:pPr>
        <w:spacing w:after="0" w:line="240" w:lineRule="auto"/>
        <w:jc w:val="center"/>
        <w:rPr>
          <w:b/>
          <w:color w:val="FFFFFF" w:themeColor="background1"/>
          <w:sz w:val="28"/>
          <w:szCs w:val="28"/>
          <w:highlight w:val="black"/>
        </w:rPr>
      </w:pPr>
    </w:p>
    <w:p w14:paraId="121AF7BE" w14:textId="2F9EFE47" w:rsidR="003002C5" w:rsidRDefault="003002C5" w:rsidP="000B25C1">
      <w:pPr>
        <w:spacing w:after="0" w:line="240" w:lineRule="auto"/>
        <w:jc w:val="center"/>
        <w:rPr>
          <w:b/>
          <w:color w:val="FFFFFF" w:themeColor="background1"/>
          <w:sz w:val="28"/>
          <w:szCs w:val="28"/>
          <w:highlight w:val="black"/>
        </w:rPr>
      </w:pPr>
    </w:p>
    <w:p w14:paraId="018DC3DC" w14:textId="369F8F23" w:rsidR="003002C5" w:rsidRDefault="003002C5" w:rsidP="000B25C1">
      <w:pPr>
        <w:spacing w:after="0" w:line="240" w:lineRule="auto"/>
        <w:jc w:val="center"/>
        <w:rPr>
          <w:b/>
          <w:color w:val="FFFFFF" w:themeColor="background1"/>
          <w:sz w:val="28"/>
          <w:szCs w:val="28"/>
          <w:highlight w:val="black"/>
        </w:rPr>
      </w:pPr>
    </w:p>
    <w:p w14:paraId="2242FEBF" w14:textId="7F3399D5" w:rsidR="003002C5" w:rsidRDefault="003002C5" w:rsidP="000B25C1">
      <w:pPr>
        <w:spacing w:after="0" w:line="240" w:lineRule="auto"/>
        <w:jc w:val="center"/>
        <w:rPr>
          <w:b/>
          <w:color w:val="FFFFFF" w:themeColor="background1"/>
          <w:sz w:val="28"/>
          <w:szCs w:val="28"/>
          <w:highlight w:val="black"/>
        </w:rPr>
      </w:pPr>
    </w:p>
    <w:p w14:paraId="79A18646" w14:textId="44A91C0C" w:rsidR="003002C5" w:rsidRDefault="003002C5" w:rsidP="000B25C1">
      <w:pPr>
        <w:spacing w:after="0" w:line="240" w:lineRule="auto"/>
        <w:jc w:val="center"/>
        <w:rPr>
          <w:b/>
          <w:color w:val="FFFFFF" w:themeColor="background1"/>
          <w:sz w:val="28"/>
          <w:szCs w:val="28"/>
          <w:highlight w:val="black"/>
        </w:rPr>
      </w:pPr>
    </w:p>
    <w:p w14:paraId="26A5D280" w14:textId="42893FAF" w:rsidR="003002C5" w:rsidRDefault="003002C5" w:rsidP="000B25C1">
      <w:pPr>
        <w:spacing w:after="0" w:line="240" w:lineRule="auto"/>
        <w:jc w:val="center"/>
        <w:rPr>
          <w:b/>
          <w:color w:val="FFFFFF" w:themeColor="background1"/>
          <w:sz w:val="28"/>
          <w:szCs w:val="28"/>
          <w:highlight w:val="black"/>
        </w:rPr>
      </w:pPr>
    </w:p>
    <w:p w14:paraId="265CE57B" w14:textId="54DC6F68" w:rsidR="003002C5" w:rsidRDefault="003002C5" w:rsidP="000B25C1">
      <w:pPr>
        <w:spacing w:after="0" w:line="240" w:lineRule="auto"/>
        <w:jc w:val="center"/>
        <w:rPr>
          <w:b/>
          <w:color w:val="FFFFFF" w:themeColor="background1"/>
          <w:sz w:val="28"/>
          <w:szCs w:val="28"/>
          <w:highlight w:val="black"/>
        </w:rPr>
      </w:pPr>
    </w:p>
    <w:p w14:paraId="27AACCD0" w14:textId="5E800DD8" w:rsidR="003002C5" w:rsidRDefault="003002C5" w:rsidP="000B25C1">
      <w:pPr>
        <w:spacing w:after="0" w:line="240" w:lineRule="auto"/>
        <w:jc w:val="center"/>
        <w:rPr>
          <w:b/>
          <w:color w:val="FFFFFF" w:themeColor="background1"/>
          <w:sz w:val="28"/>
          <w:szCs w:val="28"/>
          <w:highlight w:val="black"/>
        </w:rPr>
      </w:pPr>
    </w:p>
    <w:p w14:paraId="719FFFD7" w14:textId="2226DC49" w:rsidR="003002C5" w:rsidRDefault="003002C5" w:rsidP="000B25C1">
      <w:pPr>
        <w:spacing w:after="0" w:line="240" w:lineRule="auto"/>
        <w:jc w:val="center"/>
        <w:rPr>
          <w:b/>
          <w:color w:val="FFFFFF" w:themeColor="background1"/>
          <w:sz w:val="28"/>
          <w:szCs w:val="28"/>
          <w:highlight w:val="black"/>
        </w:rPr>
      </w:pPr>
    </w:p>
    <w:p w14:paraId="47DD95B1" w14:textId="1AC4717B" w:rsidR="003002C5" w:rsidRDefault="003002C5" w:rsidP="000B25C1">
      <w:pPr>
        <w:spacing w:after="0" w:line="240" w:lineRule="auto"/>
        <w:jc w:val="center"/>
        <w:rPr>
          <w:b/>
          <w:color w:val="FFFFFF" w:themeColor="background1"/>
          <w:sz w:val="28"/>
          <w:szCs w:val="28"/>
          <w:highlight w:val="black"/>
        </w:rPr>
      </w:pPr>
    </w:p>
    <w:p w14:paraId="7D424EC7" w14:textId="73D512FD" w:rsidR="003002C5" w:rsidRDefault="003002C5" w:rsidP="000B25C1">
      <w:pPr>
        <w:spacing w:after="0" w:line="240" w:lineRule="auto"/>
        <w:jc w:val="center"/>
        <w:rPr>
          <w:b/>
          <w:color w:val="FFFFFF" w:themeColor="background1"/>
          <w:sz w:val="28"/>
          <w:szCs w:val="28"/>
          <w:highlight w:val="black"/>
        </w:rPr>
      </w:pPr>
    </w:p>
    <w:p w14:paraId="504666ED" w14:textId="37E7650B" w:rsidR="003002C5" w:rsidRDefault="003002C5" w:rsidP="000B25C1">
      <w:pPr>
        <w:spacing w:after="0" w:line="240" w:lineRule="auto"/>
        <w:jc w:val="center"/>
        <w:rPr>
          <w:b/>
          <w:color w:val="FFFFFF" w:themeColor="background1"/>
          <w:sz w:val="28"/>
          <w:szCs w:val="28"/>
          <w:highlight w:val="black"/>
        </w:rPr>
      </w:pPr>
    </w:p>
    <w:p w14:paraId="431C33C2" w14:textId="2BFA6E5F" w:rsidR="003002C5" w:rsidRDefault="003002C5" w:rsidP="000B25C1">
      <w:pPr>
        <w:spacing w:after="0" w:line="240" w:lineRule="auto"/>
        <w:jc w:val="center"/>
        <w:rPr>
          <w:b/>
          <w:color w:val="FFFFFF" w:themeColor="background1"/>
          <w:sz w:val="28"/>
          <w:szCs w:val="28"/>
          <w:highlight w:val="black"/>
        </w:rPr>
      </w:pPr>
    </w:p>
    <w:p w14:paraId="416904A2" w14:textId="74E397AF" w:rsidR="003002C5" w:rsidRDefault="003002C5" w:rsidP="000B25C1">
      <w:pPr>
        <w:spacing w:after="0" w:line="240" w:lineRule="auto"/>
        <w:jc w:val="center"/>
        <w:rPr>
          <w:b/>
          <w:color w:val="FFFFFF" w:themeColor="background1"/>
          <w:sz w:val="28"/>
          <w:szCs w:val="28"/>
          <w:highlight w:val="black"/>
        </w:rPr>
      </w:pPr>
    </w:p>
    <w:p w14:paraId="5A3F16CC" w14:textId="415A84A0" w:rsidR="003002C5" w:rsidRDefault="003002C5" w:rsidP="000B25C1">
      <w:pPr>
        <w:spacing w:after="0" w:line="240" w:lineRule="auto"/>
        <w:jc w:val="center"/>
        <w:rPr>
          <w:b/>
          <w:color w:val="FFFFFF" w:themeColor="background1"/>
          <w:sz w:val="28"/>
          <w:szCs w:val="28"/>
          <w:highlight w:val="black"/>
        </w:rPr>
      </w:pPr>
    </w:p>
    <w:p w14:paraId="489EB2E9" w14:textId="0B4264BF" w:rsidR="003002C5" w:rsidRDefault="003002C5" w:rsidP="000B25C1">
      <w:pPr>
        <w:spacing w:after="0" w:line="240" w:lineRule="auto"/>
        <w:jc w:val="center"/>
        <w:rPr>
          <w:b/>
          <w:color w:val="FFFFFF" w:themeColor="background1"/>
          <w:sz w:val="28"/>
          <w:szCs w:val="28"/>
          <w:highlight w:val="black"/>
        </w:rPr>
      </w:pPr>
    </w:p>
    <w:p w14:paraId="0D1FAD89" w14:textId="13511273" w:rsidR="003002C5" w:rsidRDefault="003002C5" w:rsidP="000B25C1">
      <w:pPr>
        <w:spacing w:after="0" w:line="240" w:lineRule="auto"/>
        <w:jc w:val="center"/>
        <w:rPr>
          <w:b/>
          <w:color w:val="FFFFFF" w:themeColor="background1"/>
          <w:sz w:val="28"/>
          <w:szCs w:val="28"/>
          <w:highlight w:val="black"/>
        </w:rPr>
      </w:pPr>
    </w:p>
    <w:p w14:paraId="283D89AA" w14:textId="5BD707F6" w:rsidR="003002C5" w:rsidRDefault="003002C5" w:rsidP="000B25C1">
      <w:pPr>
        <w:spacing w:after="0" w:line="240" w:lineRule="auto"/>
        <w:jc w:val="center"/>
        <w:rPr>
          <w:b/>
          <w:color w:val="FFFFFF" w:themeColor="background1"/>
          <w:sz w:val="28"/>
          <w:szCs w:val="28"/>
          <w:highlight w:val="black"/>
        </w:rPr>
      </w:pPr>
    </w:p>
    <w:p w14:paraId="635953F6" w14:textId="74F6FE46" w:rsidR="003002C5" w:rsidRDefault="003002C5" w:rsidP="000B25C1">
      <w:pPr>
        <w:spacing w:after="0" w:line="240" w:lineRule="auto"/>
        <w:jc w:val="center"/>
        <w:rPr>
          <w:b/>
          <w:color w:val="FFFFFF" w:themeColor="background1"/>
          <w:sz w:val="28"/>
          <w:szCs w:val="28"/>
          <w:highlight w:val="black"/>
        </w:rPr>
      </w:pPr>
    </w:p>
    <w:p w14:paraId="4285B193" w14:textId="1DFA2ED8" w:rsidR="003002C5" w:rsidRDefault="003002C5" w:rsidP="000B25C1">
      <w:pPr>
        <w:spacing w:after="0" w:line="240" w:lineRule="auto"/>
        <w:jc w:val="center"/>
        <w:rPr>
          <w:b/>
          <w:color w:val="FFFFFF" w:themeColor="background1"/>
          <w:sz w:val="28"/>
          <w:szCs w:val="28"/>
          <w:highlight w:val="black"/>
        </w:rPr>
      </w:pPr>
    </w:p>
    <w:p w14:paraId="21E3D12A" w14:textId="3BDBF0AE" w:rsidR="003002C5" w:rsidRDefault="003002C5" w:rsidP="000B25C1">
      <w:pPr>
        <w:spacing w:after="0" w:line="240" w:lineRule="auto"/>
        <w:jc w:val="center"/>
        <w:rPr>
          <w:b/>
          <w:color w:val="FFFFFF" w:themeColor="background1"/>
          <w:sz w:val="28"/>
          <w:szCs w:val="28"/>
          <w:highlight w:val="black"/>
        </w:rPr>
      </w:pPr>
    </w:p>
    <w:p w14:paraId="7FAD146E" w14:textId="2DF5BC45" w:rsidR="003002C5" w:rsidRDefault="003002C5" w:rsidP="000B25C1">
      <w:pPr>
        <w:spacing w:after="0" w:line="240" w:lineRule="auto"/>
        <w:jc w:val="center"/>
        <w:rPr>
          <w:b/>
          <w:color w:val="FFFFFF" w:themeColor="background1"/>
          <w:sz w:val="28"/>
          <w:szCs w:val="28"/>
          <w:highlight w:val="black"/>
        </w:rPr>
      </w:pPr>
    </w:p>
    <w:p w14:paraId="474463BB" w14:textId="25B2CD69" w:rsidR="003002C5" w:rsidRDefault="003002C5" w:rsidP="000B25C1">
      <w:pPr>
        <w:spacing w:after="0" w:line="240" w:lineRule="auto"/>
        <w:jc w:val="center"/>
        <w:rPr>
          <w:b/>
          <w:color w:val="FFFFFF" w:themeColor="background1"/>
          <w:sz w:val="28"/>
          <w:szCs w:val="28"/>
          <w:highlight w:val="black"/>
        </w:rPr>
      </w:pPr>
    </w:p>
    <w:p w14:paraId="3D13CAE7" w14:textId="7A8B2760" w:rsidR="003002C5" w:rsidRDefault="003002C5" w:rsidP="000B25C1">
      <w:pPr>
        <w:spacing w:after="0" w:line="240" w:lineRule="auto"/>
        <w:jc w:val="center"/>
        <w:rPr>
          <w:b/>
          <w:color w:val="FFFFFF" w:themeColor="background1"/>
          <w:sz w:val="28"/>
          <w:szCs w:val="28"/>
          <w:highlight w:val="black"/>
        </w:rPr>
      </w:pPr>
    </w:p>
    <w:sectPr w:rsidR="003002C5" w:rsidSect="000B25C1">
      <w:pgSz w:w="12240" w:h="15840"/>
      <w:pgMar w:top="36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inion Pro SmBd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8C1"/>
    <w:multiLevelType w:val="hybridMultilevel"/>
    <w:tmpl w:val="3034BDF2"/>
    <w:lvl w:ilvl="0" w:tplc="C68C8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61A"/>
    <w:multiLevelType w:val="hybridMultilevel"/>
    <w:tmpl w:val="E8FE20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B1218"/>
    <w:multiLevelType w:val="hybridMultilevel"/>
    <w:tmpl w:val="6C264CF6"/>
    <w:lvl w:ilvl="0" w:tplc="7DDCD3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07C99"/>
    <w:multiLevelType w:val="hybridMultilevel"/>
    <w:tmpl w:val="8034E8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E6E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AB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F80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7C1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8EB4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329E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51518"/>
    <w:multiLevelType w:val="hybridMultilevel"/>
    <w:tmpl w:val="BD7CB8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F0900"/>
    <w:multiLevelType w:val="hybridMultilevel"/>
    <w:tmpl w:val="D958A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CC226C"/>
    <w:multiLevelType w:val="hybridMultilevel"/>
    <w:tmpl w:val="A36C0D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27A5F7E"/>
    <w:multiLevelType w:val="hybridMultilevel"/>
    <w:tmpl w:val="3034BDF2"/>
    <w:lvl w:ilvl="0" w:tplc="C68C8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D109D"/>
    <w:multiLevelType w:val="hybridMultilevel"/>
    <w:tmpl w:val="A406181C"/>
    <w:lvl w:ilvl="0" w:tplc="C68C8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F144D"/>
    <w:multiLevelType w:val="hybridMultilevel"/>
    <w:tmpl w:val="A406181C"/>
    <w:lvl w:ilvl="0" w:tplc="C68C8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A591B"/>
    <w:multiLevelType w:val="hybridMultilevel"/>
    <w:tmpl w:val="59C6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45DA0"/>
    <w:multiLevelType w:val="hybridMultilevel"/>
    <w:tmpl w:val="8F449DB4"/>
    <w:lvl w:ilvl="0" w:tplc="FC18C286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490D60"/>
    <w:multiLevelType w:val="hybridMultilevel"/>
    <w:tmpl w:val="934402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1F13389"/>
    <w:multiLevelType w:val="hybridMultilevel"/>
    <w:tmpl w:val="3F34003A"/>
    <w:lvl w:ilvl="0" w:tplc="B3B01472">
      <w:start w:val="1"/>
      <w:numFmt w:val="upperRoman"/>
      <w:lvlText w:val="%1."/>
      <w:lvlJc w:val="left"/>
      <w:pPr>
        <w:tabs>
          <w:tab w:val="num" w:pos="630"/>
        </w:tabs>
        <w:ind w:left="630" w:hanging="360"/>
      </w:pPr>
      <w:rPr>
        <w:rFonts w:asciiTheme="minorHAnsi" w:eastAsiaTheme="minorHAnsi" w:hAnsiTheme="minorHAnsi" w:cstheme="minorBidi"/>
      </w:rPr>
    </w:lvl>
    <w:lvl w:ilvl="1" w:tplc="21587302">
      <w:start w:val="143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E6E1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AB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F80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7C1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8EB4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329E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755C43"/>
    <w:multiLevelType w:val="hybridMultilevel"/>
    <w:tmpl w:val="FB1E6B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666004"/>
    <w:multiLevelType w:val="hybridMultilevel"/>
    <w:tmpl w:val="1560850A"/>
    <w:lvl w:ilvl="0" w:tplc="5ABA05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02328"/>
    <w:multiLevelType w:val="hybridMultilevel"/>
    <w:tmpl w:val="5BC2A43E"/>
    <w:lvl w:ilvl="0" w:tplc="A040448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E6E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AB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F80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7C1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8EB4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329E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BE5DEE"/>
    <w:multiLevelType w:val="hybridMultilevel"/>
    <w:tmpl w:val="8AFA26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7810F52"/>
    <w:multiLevelType w:val="hybridMultilevel"/>
    <w:tmpl w:val="6B9E1EA0"/>
    <w:lvl w:ilvl="0" w:tplc="200276BC">
      <w:start w:val="1"/>
      <w:numFmt w:val="upperRoman"/>
      <w:lvlText w:val="%1."/>
      <w:lvlJc w:val="left"/>
      <w:pPr>
        <w:tabs>
          <w:tab w:val="num" w:pos="630"/>
        </w:tabs>
        <w:ind w:left="630" w:hanging="360"/>
      </w:pPr>
      <w:rPr>
        <w:rFonts w:asciiTheme="minorHAnsi" w:hAnsiTheme="minorHAnsi" w:cstheme="minorBidi" w:hint="default"/>
        <w:color w:val="000000" w:themeColor="text1"/>
      </w:rPr>
    </w:lvl>
    <w:lvl w:ilvl="1" w:tplc="21587302">
      <w:start w:val="143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2FA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E6E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AB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F80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7C1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8EB4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329E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1411FB"/>
    <w:multiLevelType w:val="hybridMultilevel"/>
    <w:tmpl w:val="D382D614"/>
    <w:lvl w:ilvl="0" w:tplc="3D428F8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9563E"/>
    <w:multiLevelType w:val="hybridMultilevel"/>
    <w:tmpl w:val="9C96AF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D692E"/>
    <w:multiLevelType w:val="hybridMultilevel"/>
    <w:tmpl w:val="9A78590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2" w15:restartNumberingAfterBreak="0">
    <w:nsid w:val="3E504583"/>
    <w:multiLevelType w:val="hybridMultilevel"/>
    <w:tmpl w:val="35B83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2E0024C">
      <w:start w:val="3"/>
      <w:numFmt w:val="upperRoman"/>
      <w:lvlText w:val="%3&gt;"/>
      <w:lvlJc w:val="left"/>
      <w:pPr>
        <w:ind w:left="270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A1135"/>
    <w:multiLevelType w:val="hybridMultilevel"/>
    <w:tmpl w:val="7F10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4355D"/>
    <w:multiLevelType w:val="hybridMultilevel"/>
    <w:tmpl w:val="0F8E269E"/>
    <w:lvl w:ilvl="0" w:tplc="7DDCD3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A22916"/>
    <w:multiLevelType w:val="hybridMultilevel"/>
    <w:tmpl w:val="C0947E46"/>
    <w:lvl w:ilvl="0" w:tplc="BC4C3D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182EF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614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BE4F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B415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07E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618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8882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F22A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95FF7"/>
    <w:multiLevelType w:val="hybridMultilevel"/>
    <w:tmpl w:val="EAB271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21864"/>
    <w:multiLevelType w:val="hybridMultilevel"/>
    <w:tmpl w:val="F20097D6"/>
    <w:lvl w:ilvl="0" w:tplc="FC18C286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C55DC3"/>
    <w:multiLevelType w:val="hybridMultilevel"/>
    <w:tmpl w:val="3972146E"/>
    <w:lvl w:ilvl="0" w:tplc="085AC3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0F2F33"/>
    <w:multiLevelType w:val="hybridMultilevel"/>
    <w:tmpl w:val="33C0C44C"/>
    <w:lvl w:ilvl="0" w:tplc="494688B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A1ECD"/>
    <w:multiLevelType w:val="hybridMultilevel"/>
    <w:tmpl w:val="A64AEAE6"/>
    <w:lvl w:ilvl="0" w:tplc="FC18C286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475EBC"/>
    <w:multiLevelType w:val="hybridMultilevel"/>
    <w:tmpl w:val="34504C8A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E6E16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79AB9C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9F8083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C7C15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68EB48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E329ED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5DCA4C7B"/>
    <w:multiLevelType w:val="hybridMultilevel"/>
    <w:tmpl w:val="983CC550"/>
    <w:lvl w:ilvl="0" w:tplc="5ABA05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01B16"/>
    <w:multiLevelType w:val="hybridMultilevel"/>
    <w:tmpl w:val="7B060C40"/>
    <w:lvl w:ilvl="0" w:tplc="494688B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842CF6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571E86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FF000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52802"/>
    <w:multiLevelType w:val="hybridMultilevel"/>
    <w:tmpl w:val="35185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C93BF2"/>
    <w:multiLevelType w:val="hybridMultilevel"/>
    <w:tmpl w:val="FABA61B6"/>
    <w:lvl w:ilvl="0" w:tplc="FC18C286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9773D1"/>
    <w:multiLevelType w:val="hybridMultilevel"/>
    <w:tmpl w:val="1560850A"/>
    <w:lvl w:ilvl="0" w:tplc="5ABA05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53DCE"/>
    <w:multiLevelType w:val="multilevel"/>
    <w:tmpl w:val="023E7C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B845A4C"/>
    <w:multiLevelType w:val="hybridMultilevel"/>
    <w:tmpl w:val="BAF6F9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31"/>
  </w:num>
  <w:num w:numId="5">
    <w:abstractNumId w:val="19"/>
  </w:num>
  <w:num w:numId="6">
    <w:abstractNumId w:val="20"/>
  </w:num>
  <w:num w:numId="7">
    <w:abstractNumId w:val="38"/>
  </w:num>
  <w:num w:numId="8">
    <w:abstractNumId w:val="34"/>
  </w:num>
  <w:num w:numId="9">
    <w:abstractNumId w:val="6"/>
  </w:num>
  <w:num w:numId="10">
    <w:abstractNumId w:val="13"/>
  </w:num>
  <w:num w:numId="11">
    <w:abstractNumId w:val="35"/>
  </w:num>
  <w:num w:numId="12">
    <w:abstractNumId w:val="28"/>
  </w:num>
  <w:num w:numId="13">
    <w:abstractNumId w:val="25"/>
  </w:num>
  <w:num w:numId="14">
    <w:abstractNumId w:val="11"/>
  </w:num>
  <w:num w:numId="15">
    <w:abstractNumId w:val="27"/>
  </w:num>
  <w:num w:numId="16">
    <w:abstractNumId w:val="30"/>
  </w:num>
  <w:num w:numId="17">
    <w:abstractNumId w:val="5"/>
  </w:num>
  <w:num w:numId="18">
    <w:abstractNumId w:val="37"/>
  </w:num>
  <w:num w:numId="19">
    <w:abstractNumId w:val="21"/>
  </w:num>
  <w:num w:numId="20">
    <w:abstractNumId w:val="7"/>
  </w:num>
  <w:num w:numId="21">
    <w:abstractNumId w:val="14"/>
  </w:num>
  <w:num w:numId="22">
    <w:abstractNumId w:val="1"/>
  </w:num>
  <w:num w:numId="23">
    <w:abstractNumId w:val="36"/>
  </w:num>
  <w:num w:numId="24">
    <w:abstractNumId w:val="24"/>
  </w:num>
  <w:num w:numId="25">
    <w:abstractNumId w:val="9"/>
  </w:num>
  <w:num w:numId="26">
    <w:abstractNumId w:val="32"/>
  </w:num>
  <w:num w:numId="27">
    <w:abstractNumId w:val="2"/>
  </w:num>
  <w:num w:numId="28">
    <w:abstractNumId w:val="15"/>
  </w:num>
  <w:num w:numId="29">
    <w:abstractNumId w:val="8"/>
  </w:num>
  <w:num w:numId="30">
    <w:abstractNumId w:val="12"/>
  </w:num>
  <w:num w:numId="31">
    <w:abstractNumId w:val="10"/>
  </w:num>
  <w:num w:numId="32">
    <w:abstractNumId w:val="17"/>
  </w:num>
  <w:num w:numId="33">
    <w:abstractNumId w:val="0"/>
  </w:num>
  <w:num w:numId="34">
    <w:abstractNumId w:val="22"/>
  </w:num>
  <w:num w:numId="35">
    <w:abstractNumId w:val="4"/>
  </w:num>
  <w:num w:numId="36">
    <w:abstractNumId w:val="23"/>
  </w:num>
  <w:num w:numId="37">
    <w:abstractNumId w:val="33"/>
  </w:num>
  <w:num w:numId="38">
    <w:abstractNumId w:val="29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7A"/>
    <w:rsid w:val="0002011C"/>
    <w:rsid w:val="0004272A"/>
    <w:rsid w:val="0004335B"/>
    <w:rsid w:val="00085464"/>
    <w:rsid w:val="000A1384"/>
    <w:rsid w:val="000B25C1"/>
    <w:rsid w:val="000F3753"/>
    <w:rsid w:val="000F419A"/>
    <w:rsid w:val="0013127B"/>
    <w:rsid w:val="00142AAC"/>
    <w:rsid w:val="001C70D2"/>
    <w:rsid w:val="001D6C01"/>
    <w:rsid w:val="001D7419"/>
    <w:rsid w:val="00253FF1"/>
    <w:rsid w:val="00263832"/>
    <w:rsid w:val="002F200D"/>
    <w:rsid w:val="003002C5"/>
    <w:rsid w:val="0030222D"/>
    <w:rsid w:val="0034432B"/>
    <w:rsid w:val="003E4A8F"/>
    <w:rsid w:val="003F2E1A"/>
    <w:rsid w:val="0040756F"/>
    <w:rsid w:val="00412E77"/>
    <w:rsid w:val="00434CB3"/>
    <w:rsid w:val="00447B20"/>
    <w:rsid w:val="0050113F"/>
    <w:rsid w:val="00552E31"/>
    <w:rsid w:val="00595EF3"/>
    <w:rsid w:val="005B2EE7"/>
    <w:rsid w:val="005F3F0B"/>
    <w:rsid w:val="00620CAD"/>
    <w:rsid w:val="0062333F"/>
    <w:rsid w:val="006831AE"/>
    <w:rsid w:val="006938B0"/>
    <w:rsid w:val="006C37AB"/>
    <w:rsid w:val="006D6B7D"/>
    <w:rsid w:val="0079191E"/>
    <w:rsid w:val="007A21A4"/>
    <w:rsid w:val="007D3800"/>
    <w:rsid w:val="00801D24"/>
    <w:rsid w:val="00811134"/>
    <w:rsid w:val="00851409"/>
    <w:rsid w:val="008529D8"/>
    <w:rsid w:val="008A0283"/>
    <w:rsid w:val="008D6033"/>
    <w:rsid w:val="008E693B"/>
    <w:rsid w:val="00937C91"/>
    <w:rsid w:val="009F3D68"/>
    <w:rsid w:val="00A23B07"/>
    <w:rsid w:val="00A32F46"/>
    <w:rsid w:val="00A42F67"/>
    <w:rsid w:val="00A5675E"/>
    <w:rsid w:val="00AA28B4"/>
    <w:rsid w:val="00AA337A"/>
    <w:rsid w:val="00AA4162"/>
    <w:rsid w:val="00AD0E91"/>
    <w:rsid w:val="00B67223"/>
    <w:rsid w:val="00BC0DFA"/>
    <w:rsid w:val="00BC10B6"/>
    <w:rsid w:val="00C175C5"/>
    <w:rsid w:val="00C33B6A"/>
    <w:rsid w:val="00C5352A"/>
    <w:rsid w:val="00CA0810"/>
    <w:rsid w:val="00CB5781"/>
    <w:rsid w:val="00CF2087"/>
    <w:rsid w:val="00D20CCF"/>
    <w:rsid w:val="00D972D4"/>
    <w:rsid w:val="00DB62D1"/>
    <w:rsid w:val="00DB7828"/>
    <w:rsid w:val="00E43D06"/>
    <w:rsid w:val="00E758E4"/>
    <w:rsid w:val="00F63385"/>
    <w:rsid w:val="00FB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0BAF5"/>
  <w15:docId w15:val="{1AA21A43-E4C3-40DC-987C-4D967D41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3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1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1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1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1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1134"/>
    <w:pPr>
      <w:spacing w:after="0" w:line="240" w:lineRule="auto"/>
    </w:pPr>
  </w:style>
  <w:style w:type="table" w:styleId="TableGrid">
    <w:name w:val="Table Grid"/>
    <w:basedOn w:val="TableNormal"/>
    <w:uiPriority w:val="59"/>
    <w:rsid w:val="00C1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25C1"/>
    <w:pPr>
      <w:tabs>
        <w:tab w:val="center" w:pos="4320"/>
        <w:tab w:val="right" w:pos="8640"/>
      </w:tabs>
      <w:spacing w:after="0" w:line="240" w:lineRule="auto"/>
    </w:pPr>
    <w:rPr>
      <w:rFonts w:ascii="Palatino" w:eastAsia="Times" w:hAnsi="Palatino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0B25C1"/>
    <w:rPr>
      <w:rFonts w:ascii="Palatino" w:eastAsia="Times" w:hAnsi="Palatin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269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3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48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87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51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8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312CF-90D2-4EE6-ACD0-0FEDA118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pell</dc:creator>
  <cp:lastModifiedBy>Shelby Schwing</cp:lastModifiedBy>
  <cp:revision>2</cp:revision>
  <cp:lastPrinted>2018-08-24T13:24:00Z</cp:lastPrinted>
  <dcterms:created xsi:type="dcterms:W3CDTF">2018-08-31T16:57:00Z</dcterms:created>
  <dcterms:modified xsi:type="dcterms:W3CDTF">2018-08-31T16:57:00Z</dcterms:modified>
</cp:coreProperties>
</file>