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  <w:r w:rsidR="005744EB">
        <w:rPr>
          <w:b/>
          <w:sz w:val="24"/>
          <w:szCs w:val="24"/>
          <w:u w:val="single"/>
        </w:rPr>
        <w:t xml:space="preserve"> – ANSWER KEY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5744EB" w:rsidP="00B81B8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Reminder</w:t>
      </w:r>
      <w:r w:rsidR="00B81B8F" w:rsidRPr="00B81B8F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B</w:t>
      </w:r>
      <w:r w:rsidR="00B81B8F" w:rsidRPr="00B81B8F">
        <w:rPr>
          <w:i/>
          <w:sz w:val="20"/>
          <w:szCs w:val="20"/>
        </w:rPr>
        <w:t xml:space="preserve">elow </w:t>
      </w:r>
      <w:r>
        <w:rPr>
          <w:i/>
          <w:sz w:val="20"/>
          <w:szCs w:val="20"/>
        </w:rPr>
        <w:t xml:space="preserve">are </w:t>
      </w:r>
      <w:r w:rsidR="00B81B8F" w:rsidRPr="00B81B8F">
        <w:rPr>
          <w:i/>
          <w:sz w:val="20"/>
          <w:szCs w:val="20"/>
        </w:rPr>
        <w:t xml:space="preserve">scenarios (column 1) and recommended technique for crafting an effective acknowledgement for each scenario (column 3). </w:t>
      </w:r>
      <w:r>
        <w:rPr>
          <w:i/>
          <w:sz w:val="20"/>
          <w:szCs w:val="20"/>
        </w:rPr>
        <w:t>Column 2 has an example</w:t>
      </w:r>
      <w:r w:rsidR="00B81B8F" w:rsidRPr="00B81B8F">
        <w:rPr>
          <w:i/>
          <w:sz w:val="20"/>
          <w:szCs w:val="20"/>
        </w:rPr>
        <w:t xml:space="preserve"> effective praise statement </w:t>
      </w:r>
      <w:r>
        <w:rPr>
          <w:i/>
          <w:sz w:val="20"/>
          <w:szCs w:val="20"/>
        </w:rPr>
        <w:t>for</w:t>
      </w:r>
      <w:r w:rsidR="00B81B8F" w:rsidRPr="00B81B8F">
        <w:rPr>
          <w:i/>
          <w:sz w:val="20"/>
          <w:szCs w:val="20"/>
        </w:rPr>
        <w:t xml:space="preserve"> each scenario</w:t>
      </w:r>
      <w:r>
        <w:rPr>
          <w:i/>
          <w:sz w:val="20"/>
          <w:szCs w:val="20"/>
        </w:rPr>
        <w:t>.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002992">
        <w:tc>
          <w:tcPr>
            <w:tcW w:w="3978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Technique Used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future usefulness of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auto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 noticed that you helped out Ryan just now.  I’m sure you would want others to do the same for you.”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“If I were right now, I would be thinking ‘Great job, Taylor, you should feel proud of yourself!’”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auto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“I’m going to call your parents and let them know how much your spelling has improved. You worked hard and got every word right!”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5744EB" w:rsidRPr="00B81B8F" w:rsidTr="00BA4BF7">
        <w:trPr>
          <w:trHeight w:val="1475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“Nice job thinking about others. Tyler really appreciates what you did.”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5744EB" w:rsidRPr="00B81B8F" w:rsidTr="00BA4BF7">
        <w:trPr>
          <w:trHeight w:val="1232"/>
        </w:trPr>
        <w:tc>
          <w:tcPr>
            <w:tcW w:w="3978" w:type="dxa"/>
            <w:shd w:val="clear" w:color="auto" w:fill="auto"/>
          </w:tcPr>
          <w:p w:rsidR="005744EB" w:rsidRPr="00002992" w:rsidRDefault="005744EB" w:rsidP="00BA4BF7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spot one student praising another.  What could you say to recognize that student?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 xml:space="preserve">“Great! You must have realized how your behavior might make Carlos feel good about </w:t>
            </w:r>
            <w:proofErr w:type="gramStart"/>
            <w:r w:rsidRPr="00002992">
              <w:rPr>
                <w:rFonts w:ascii="Vijaya" w:hAnsi="Vijaya" w:cs="Vijaya"/>
                <w:sz w:val="28"/>
                <w:szCs w:val="28"/>
              </w:rPr>
              <w:t>himself</w:t>
            </w:r>
            <w:proofErr w:type="gramEnd"/>
            <w:r w:rsidRPr="00002992">
              <w:rPr>
                <w:rFonts w:ascii="Vijaya" w:hAnsi="Vijaya" w:cs="Vijaya"/>
                <w:sz w:val="28"/>
                <w:szCs w:val="28"/>
              </w:rPr>
              <w:t>.”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5744EB" w:rsidRPr="00B81B8F" w:rsidTr="00BA4BF7">
        <w:trPr>
          <w:trHeight w:val="1520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“You were all so quiet and respectful during the assembly this morning.  I think you should all feel very proud of yourselves for your good behavior.”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B81B8F"/>
    <w:sectPr w:rsidR="00B81B8F" w:rsidSect="00B81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0D" w:rsidRDefault="00ED400D" w:rsidP="00ED400D">
      <w:pPr>
        <w:spacing w:after="0" w:line="240" w:lineRule="auto"/>
      </w:pPr>
      <w:r>
        <w:separator/>
      </w:r>
    </w:p>
  </w:endnote>
  <w:endnote w:type="continuationSeparator" w:id="0">
    <w:p w:rsidR="00ED400D" w:rsidRDefault="00ED400D" w:rsidP="00ED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8C8B47C" wp14:editId="66C0AE05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0D" w:rsidRDefault="00ED400D" w:rsidP="00ED400D">
      <w:pPr>
        <w:spacing w:after="0" w:line="240" w:lineRule="auto"/>
      </w:pPr>
      <w:r>
        <w:separator/>
      </w:r>
    </w:p>
  </w:footnote>
  <w:footnote w:type="continuationSeparator" w:id="0">
    <w:p w:rsidR="00ED400D" w:rsidRDefault="00ED400D" w:rsidP="00ED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0D" w:rsidRDefault="00ED4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F"/>
    <w:rsid w:val="00002992"/>
    <w:rsid w:val="005744EB"/>
    <w:rsid w:val="00B3178D"/>
    <w:rsid w:val="00B81B8F"/>
    <w:rsid w:val="00BA4BF7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0D"/>
  </w:style>
  <w:style w:type="paragraph" w:styleId="Footer">
    <w:name w:val="footer"/>
    <w:basedOn w:val="Normal"/>
    <w:link w:val="Foot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0D"/>
  </w:style>
  <w:style w:type="paragraph" w:styleId="BalloonText">
    <w:name w:val="Balloon Text"/>
    <w:basedOn w:val="Normal"/>
    <w:link w:val="BalloonTextChar"/>
    <w:uiPriority w:val="99"/>
    <w:semiHidden/>
    <w:unhideWhenUsed/>
    <w:rsid w:val="00E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0D"/>
  </w:style>
  <w:style w:type="paragraph" w:styleId="Footer">
    <w:name w:val="footer"/>
    <w:basedOn w:val="Normal"/>
    <w:link w:val="Foot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0D"/>
  </w:style>
  <w:style w:type="paragraph" w:styleId="BalloonText">
    <w:name w:val="Balloon Text"/>
    <w:basedOn w:val="Normal"/>
    <w:link w:val="BalloonTextChar"/>
    <w:uiPriority w:val="99"/>
    <w:semiHidden/>
    <w:unhideWhenUsed/>
    <w:rsid w:val="00E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Angela Harris</cp:lastModifiedBy>
  <cp:revision>5</cp:revision>
  <dcterms:created xsi:type="dcterms:W3CDTF">2014-12-04T16:15:00Z</dcterms:created>
  <dcterms:modified xsi:type="dcterms:W3CDTF">2016-06-28T14:49:00Z</dcterms:modified>
</cp:coreProperties>
</file>