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2" w:rsidRDefault="00493AE2" w:rsidP="00493AE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  <w:sz w:val="34"/>
          <w:szCs w:val="34"/>
        </w:rPr>
      </w:pPr>
      <w:r>
        <w:rPr>
          <w:rFonts w:ascii="Helvetica Neue" w:hAnsi="Helvetica Neue" w:cs="Helvetica Neue"/>
          <w:b/>
          <w:bCs/>
          <w:color w:val="131313"/>
          <w:sz w:val="34"/>
          <w:szCs w:val="34"/>
        </w:rPr>
        <w:t>Sample Team Norms or Guidelines</w:t>
      </w:r>
    </w:p>
    <w:p w:rsidR="00493AE2" w:rsidRDefault="00493AE2" w:rsidP="00493AE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  <w:sz w:val="34"/>
          <w:szCs w:val="34"/>
        </w:rPr>
      </w:pP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Treat each other with dignity and respect.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Transparency: avoid hidden agendas.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Be genuine with each other about ideas, challenges, and feelings.</w:t>
      </w:r>
    </w:p>
    <w:p w:rsidR="00493AE2" w:rsidRPr="00493AE2" w:rsidRDefault="00AE7FE9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hyperlink r:id="rId8" w:history="1">
        <w:r w:rsidR="00493AE2" w:rsidRPr="00493AE2">
          <w:rPr>
            <w:rFonts w:ascii="Helvetica Neue" w:hAnsi="Helvetica Neue" w:cs="Helvetica Neue"/>
            <w:sz w:val="32"/>
            <w:szCs w:val="32"/>
          </w:rPr>
          <w:t>Trust each other</w:t>
        </w:r>
      </w:hyperlink>
      <w:r w:rsidR="00493AE2" w:rsidRPr="00493AE2">
        <w:rPr>
          <w:rFonts w:ascii="Helvetica Neue" w:hAnsi="Helvetica Neue" w:cs="Helvetica Neue"/>
          <w:sz w:val="32"/>
          <w:szCs w:val="32"/>
        </w:rPr>
        <w:t>.</w:t>
      </w:r>
      <w:r w:rsidR="00493AE2" w:rsidRPr="00493AE2">
        <w:rPr>
          <w:rFonts w:ascii="Helvetica Neue" w:hAnsi="Helvetica Neue" w:cs="Helvetica Neue"/>
          <w:color w:val="131313"/>
          <w:sz w:val="32"/>
          <w:szCs w:val="32"/>
        </w:rPr>
        <w:t xml:space="preserve"> Have confidence that issues discussed will be kept in confidence.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Managers will open up a space in which people have information and are comfortable asking for what they need.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Team members will practice a consistent commitment to sharing all the information they have. Share the complete information that you have up front.</w:t>
      </w:r>
    </w:p>
    <w:p w:rsidR="00493AE2" w:rsidRPr="00493AE2" w:rsidRDefault="00AE7FE9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hyperlink r:id="rId9" w:history="1">
        <w:r w:rsidR="00493AE2" w:rsidRPr="00493AE2">
          <w:rPr>
            <w:rFonts w:ascii="Helvetica Neue" w:hAnsi="Helvetica Neue" w:cs="Helvetica Neue"/>
            <w:sz w:val="32"/>
            <w:szCs w:val="32"/>
          </w:rPr>
          <w:t>Listen first to understand</w:t>
        </w:r>
      </w:hyperlink>
      <w:r w:rsidR="00493AE2" w:rsidRPr="00493AE2">
        <w:rPr>
          <w:rFonts w:ascii="Helvetica Neue" w:hAnsi="Helvetica Neue" w:cs="Helvetica Neue"/>
          <w:sz w:val="32"/>
          <w:szCs w:val="32"/>
        </w:rPr>
        <w:t>,</w:t>
      </w:r>
      <w:r w:rsidR="00493AE2" w:rsidRPr="00493AE2">
        <w:rPr>
          <w:rFonts w:ascii="Helvetica Neue" w:hAnsi="Helvetica Neue" w:cs="Helvetica Neue"/>
          <w:color w:val="131313"/>
          <w:sz w:val="32"/>
          <w:szCs w:val="32"/>
        </w:rPr>
        <w:t xml:space="preserve"> and don’t be dismissive of the input received when we listen.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Practice being open-minded.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Don’t be defensive with your colleagues.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Rather than searching for the guilty, give your colleagues the benefit of the doubt; have a clean slate process.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bookmarkStart w:id="0" w:name="_GoBack"/>
      <w:bookmarkEnd w:id="0"/>
      <w:r w:rsidRPr="00493AE2">
        <w:rPr>
          <w:rFonts w:ascii="Helvetica Neue" w:hAnsi="Helvetica Neue" w:cs="Helvetica Neue"/>
          <w:color w:val="131313"/>
          <w:sz w:val="32"/>
          <w:szCs w:val="32"/>
        </w:rPr>
        <w:t xml:space="preserve">Support each other - don't throw each other </w:t>
      </w:r>
      <w:r w:rsidRPr="00493AE2">
        <w:rPr>
          <w:rFonts w:ascii="Helvetica Neue" w:hAnsi="Helvetica Neue" w:cs="Helvetica Neue"/>
          <w:color w:val="131313"/>
          <w:sz w:val="32"/>
          <w:szCs w:val="32"/>
        </w:rPr>
        <w:lastRenderedPageBreak/>
        <w:t>under the bus.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Avoid territoriality; think instead of the overall good for the company, our employees, and our customers.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The discussion of issues, ideas, and direction will not become a personal attack or return to haunt you in the future.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Managers are open, communicative, and authentic with each other and their teams.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It's okay to not know the right answer and to admit it. The team can find the answer.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Problems are presented in a way that promotes mutual discussion and resolution.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It is safe to be wrong as a manager. Thoughtful decision</w:t>
      </w:r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r w:rsidRPr="00493AE2">
        <w:rPr>
          <w:rFonts w:ascii="Helvetica Neue" w:hAnsi="Helvetica Neue" w:cs="Helvetica Neue"/>
          <w:color w:val="131313"/>
          <w:sz w:val="32"/>
          <w:szCs w:val="32"/>
        </w:rPr>
        <w:t>making is expected.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Own the whole implementation of the product, not just your little piece; recognize that you are part of something larger than yourself. Be responsible to own the whole picture.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Practice and experience humility - each of us may not have all the answers.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If you commit to doing something – do it. Be accountable and responsible to the team.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lastRenderedPageBreak/>
        <w:t>It is okay to be the messenger with bad news. You can expect a problem solving approach, not recrimination.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Promise to come prepared to your meetings and projects so that you demonstrate value and respect for the time and convenience of others.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Strive to continuously improve and achieve the team's strategic goals. Don't let ineffective relationships and interactions sabotage the team's work.</w:t>
      </w:r>
    </w:p>
    <w:p w:rsidR="00010CCF" w:rsidRDefault="00010CCF"/>
    <w:sectPr w:rsidR="00010CCF" w:rsidSect="00781781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E9" w:rsidRDefault="00AE7FE9" w:rsidP="00AE7FE9">
      <w:r>
        <w:separator/>
      </w:r>
    </w:p>
  </w:endnote>
  <w:endnote w:type="continuationSeparator" w:id="0">
    <w:p w:rsidR="00AE7FE9" w:rsidRDefault="00AE7FE9" w:rsidP="00AE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E9" w:rsidRDefault="00AE7FE9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531FF52" wp14:editId="3A1CB984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E9" w:rsidRDefault="00AE7FE9" w:rsidP="00AE7FE9">
      <w:r>
        <w:separator/>
      </w:r>
    </w:p>
  </w:footnote>
  <w:footnote w:type="continuationSeparator" w:id="0">
    <w:p w:rsidR="00AE7FE9" w:rsidRDefault="00AE7FE9" w:rsidP="00AE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62659B"/>
    <w:multiLevelType w:val="hybridMultilevel"/>
    <w:tmpl w:val="B9D0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731"/>
    <w:multiLevelType w:val="hybridMultilevel"/>
    <w:tmpl w:val="BED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2"/>
    <w:rsid w:val="00010CCF"/>
    <w:rsid w:val="00493AE2"/>
    <w:rsid w:val="00AE7FE9"/>
    <w:rsid w:val="00C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E9"/>
  </w:style>
  <w:style w:type="paragraph" w:styleId="Footer">
    <w:name w:val="footer"/>
    <w:basedOn w:val="Normal"/>
    <w:link w:val="FooterChar"/>
    <w:uiPriority w:val="99"/>
    <w:unhideWhenUsed/>
    <w:rsid w:val="00AE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E9"/>
  </w:style>
  <w:style w:type="paragraph" w:styleId="BalloonText">
    <w:name w:val="Balloon Text"/>
    <w:basedOn w:val="Normal"/>
    <w:link w:val="BalloonTextChar"/>
    <w:uiPriority w:val="99"/>
    <w:semiHidden/>
    <w:unhideWhenUsed/>
    <w:rsid w:val="00AE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E9"/>
  </w:style>
  <w:style w:type="paragraph" w:styleId="Footer">
    <w:name w:val="footer"/>
    <w:basedOn w:val="Normal"/>
    <w:link w:val="FooterChar"/>
    <w:uiPriority w:val="99"/>
    <w:unhideWhenUsed/>
    <w:rsid w:val="00AE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E9"/>
  </w:style>
  <w:style w:type="paragraph" w:styleId="BalloonText">
    <w:name w:val="Balloon Text"/>
    <w:basedOn w:val="Normal"/>
    <w:link w:val="BalloonTextChar"/>
    <w:uiPriority w:val="99"/>
    <w:semiHidden/>
    <w:unhideWhenUsed/>
    <w:rsid w:val="00AE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about.com/od/workrelationships/a/trust_rul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manresources.about.com/od/listening/g/listening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Angela Harris</cp:lastModifiedBy>
  <cp:revision>2</cp:revision>
  <dcterms:created xsi:type="dcterms:W3CDTF">2016-07-06T19:50:00Z</dcterms:created>
  <dcterms:modified xsi:type="dcterms:W3CDTF">2016-07-07T18:13:00Z</dcterms:modified>
</cp:coreProperties>
</file>