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7" w:rsidRPr="00A77347" w:rsidRDefault="00A77347" w:rsidP="00A77347">
      <w:pPr>
        <w:jc w:val="center"/>
        <w:rPr>
          <w:b/>
          <w:i/>
          <w:sz w:val="32"/>
        </w:rPr>
      </w:pPr>
      <w:r w:rsidRPr="00A77347">
        <w:rPr>
          <w:rFonts w:hint="cs"/>
          <w:b/>
          <w:sz w:val="32"/>
          <w:u w:val="single"/>
        </w:rPr>
        <w:t>Behavior Notice</w:t>
      </w:r>
    </w:p>
    <w:p w:rsidR="00A77347" w:rsidRPr="00A77347" w:rsidRDefault="00A77347" w:rsidP="00A77347">
      <w:pPr>
        <w:pStyle w:val="Header"/>
        <w:pBdr>
          <w:bottom w:val="single" w:sz="4" w:space="1" w:color="auto"/>
        </w:pBdr>
        <w:tabs>
          <w:tab w:val="center" w:pos="3240"/>
          <w:tab w:val="right" w:pos="6660"/>
        </w:tabs>
        <w:jc w:val="center"/>
        <w:rPr>
          <w:i/>
        </w:rPr>
      </w:pPr>
      <w:r w:rsidRPr="00A77347">
        <w:rPr>
          <w:rFonts w:hint="cs"/>
          <w:i/>
          <w:sz w:val="28"/>
        </w:rPr>
        <w:t>Duval Elementary</w:t>
      </w:r>
    </w:p>
    <w:p w:rsidR="00A77347" w:rsidRPr="00A77347" w:rsidRDefault="00A77347" w:rsidP="00A77347">
      <w:pPr>
        <w:jc w:val="center"/>
        <w:rPr>
          <w:b/>
          <w:sz w:val="20"/>
        </w:rPr>
      </w:pPr>
    </w:p>
    <w:p w:rsidR="00A77347" w:rsidRPr="00A77347" w:rsidRDefault="00A77347" w:rsidP="00A77347">
      <w:pPr>
        <w:spacing w:line="360" w:lineRule="auto"/>
        <w:rPr>
          <w:rFonts w:ascii="Times" w:hAnsi="Times"/>
          <w:sz w:val="20"/>
        </w:rPr>
      </w:pPr>
      <w:r w:rsidRPr="00A77347">
        <w:rPr>
          <w:rFonts w:ascii="Times" w:hAnsi="Times"/>
          <w:b/>
          <w:caps/>
          <w:sz w:val="20"/>
        </w:rPr>
        <w:t>Date</w:t>
      </w:r>
      <w:r w:rsidRPr="00A77347">
        <w:rPr>
          <w:rFonts w:ascii="Times" w:hAnsi="Times"/>
          <w:sz w:val="20"/>
        </w:rPr>
        <w:t xml:space="preserve">:  </w:t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 </w:t>
      </w:r>
      <w:r w:rsidRPr="00A77347">
        <w:rPr>
          <w:rFonts w:ascii="Times" w:hAnsi="Times"/>
          <w:b/>
          <w:caps/>
          <w:sz w:val="20"/>
        </w:rPr>
        <w:t>Reporting Staff Person</w:t>
      </w:r>
      <w:r w:rsidRPr="00A77347">
        <w:rPr>
          <w:rFonts w:ascii="Times" w:hAnsi="Times"/>
          <w:sz w:val="20"/>
        </w:rPr>
        <w:t xml:space="preserve">:  </w:t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</w:p>
    <w:p w:rsidR="00A77347" w:rsidRPr="00A77347" w:rsidRDefault="00A77347" w:rsidP="00A77347">
      <w:pPr>
        <w:spacing w:line="360" w:lineRule="auto"/>
        <w:rPr>
          <w:rFonts w:ascii="Times" w:hAnsi="Times"/>
          <w:sz w:val="20"/>
          <w:u w:val="single"/>
        </w:rPr>
      </w:pPr>
      <w:r w:rsidRPr="00A77347">
        <w:rPr>
          <w:rFonts w:ascii="Times" w:hAnsi="Times"/>
          <w:b/>
          <w:caps/>
          <w:sz w:val="20"/>
        </w:rPr>
        <w:t>Student(s) Involved</w:t>
      </w:r>
      <w:r w:rsidRPr="00A77347">
        <w:rPr>
          <w:rFonts w:ascii="Times" w:hAnsi="Times"/>
          <w:sz w:val="20"/>
        </w:rPr>
        <w:t xml:space="preserve">: </w:t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 </w:t>
      </w:r>
      <w:r w:rsidRPr="00A77347">
        <w:rPr>
          <w:rFonts w:ascii="Times" w:hAnsi="Times"/>
          <w:b/>
          <w:sz w:val="20"/>
        </w:rPr>
        <w:t>GRADE</w:t>
      </w:r>
      <w:r w:rsidRPr="00A77347">
        <w:rPr>
          <w:rFonts w:ascii="Times" w:hAnsi="Times"/>
          <w:sz w:val="20"/>
        </w:rPr>
        <w:t>: K   1   2   3   4   5</w:t>
      </w:r>
    </w:p>
    <w:p w:rsidR="00A77347" w:rsidRPr="00A77347" w:rsidRDefault="00A77347" w:rsidP="00A77347">
      <w:pPr>
        <w:spacing w:after="0" w:line="480" w:lineRule="auto"/>
        <w:rPr>
          <w:rFonts w:ascii="Times" w:hAnsi="Times"/>
          <w:caps/>
          <w:sz w:val="20"/>
        </w:rPr>
      </w:pPr>
      <w:r w:rsidRPr="00A77347">
        <w:rPr>
          <w:rFonts w:ascii="Times" w:hAnsi="Times"/>
          <w:b/>
          <w:caps/>
          <w:sz w:val="20"/>
        </w:rPr>
        <w:t>Time of Behavior:</w:t>
      </w:r>
      <w:r w:rsidRPr="00A77347">
        <w:rPr>
          <w:rFonts w:ascii="Times" w:hAnsi="Times"/>
          <w:caps/>
          <w:sz w:val="20"/>
        </w:rPr>
        <w:t xml:space="preserve"> </w:t>
      </w:r>
      <w:r w:rsidRPr="00A77347">
        <w:rPr>
          <w:rFonts w:ascii="Times" w:hAnsi="Times"/>
          <w:caps/>
          <w:sz w:val="20"/>
          <w:u w:val="single"/>
        </w:rPr>
        <w:tab/>
      </w:r>
      <w:r w:rsidRPr="00A77347">
        <w:rPr>
          <w:rFonts w:ascii="Times" w:hAnsi="Times"/>
          <w:caps/>
          <w:sz w:val="20"/>
          <w:u w:val="single"/>
        </w:rPr>
        <w:tab/>
      </w:r>
      <w:r w:rsidRPr="00A77347">
        <w:rPr>
          <w:rFonts w:ascii="Times" w:hAnsi="Times"/>
          <w:caps/>
          <w:sz w:val="20"/>
          <w:u w:val="single"/>
        </w:rPr>
        <w:tab/>
      </w:r>
      <w:r w:rsidRPr="00A77347">
        <w:rPr>
          <w:rFonts w:ascii="Times" w:hAnsi="Times"/>
          <w:caps/>
          <w:sz w:val="20"/>
          <w:u w:val="single"/>
        </w:rPr>
        <w:tab/>
        <w:t xml:space="preserve">  </w:t>
      </w:r>
    </w:p>
    <w:p w:rsidR="00A77347" w:rsidRPr="00A77347" w:rsidRDefault="00A77347" w:rsidP="00A77347">
      <w:pPr>
        <w:rPr>
          <w:rFonts w:ascii="Times" w:hAnsi="Times"/>
          <w:b/>
          <w:caps/>
          <w:sz w:val="20"/>
        </w:rPr>
      </w:pPr>
      <w:r w:rsidRPr="00A77347">
        <w:rPr>
          <w:rFonts w:ascii="Times" w:hAnsi="Times"/>
          <w:b/>
          <w:caps/>
          <w:sz w:val="20"/>
        </w:rPr>
        <w:t>Incident Type: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9022"/>
      </w:tblGrid>
      <w:tr w:rsidR="00A77347" w:rsidRPr="00A77347" w:rsidTr="005A1B2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47" w:rsidRPr="00A77347" w:rsidRDefault="00A77347" w:rsidP="005A1B24">
            <w:pPr>
              <w:spacing w:line="480" w:lineRule="auto"/>
              <w:rPr>
                <w:rFonts w:ascii="Wingdings" w:hAnsi="Wingdings" w:cs="Times New Roman"/>
                <w:b/>
                <w:color w:val="000000"/>
                <w:sz w:val="36"/>
              </w:rPr>
            </w:pPr>
            <w:r w:rsidRPr="00A77347">
              <w:rPr>
                <w:rFonts w:ascii="Wingdings" w:hAnsi="Wingdings"/>
                <w:b/>
                <w:sz w:val="36"/>
              </w:rPr>
              <w:t>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7" w:rsidRPr="00A77347" w:rsidRDefault="00A77347" w:rsidP="005A1B24">
            <w:pPr>
              <w:spacing w:after="0"/>
              <w:rPr>
                <w:rFonts w:ascii="Times" w:hAnsi="Times"/>
                <w:color w:val="000000"/>
                <w:sz w:val="14"/>
                <w:u w:val="single"/>
              </w:rPr>
            </w:pP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u w:val="single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Courteous and Respectful to the Rights of Others</w:t>
            </w:r>
          </w:p>
          <w:p w:rsidR="00A77347" w:rsidRPr="00A77347" w:rsidRDefault="00A77347" w:rsidP="005A1B24">
            <w:pPr>
              <w:tabs>
                <w:tab w:val="left" w:pos="720"/>
              </w:tabs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Completing Work on Time</w:t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Using Good Manners</w:t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Showing Good Sportsmanship or Support for Peers</w:t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Giving a Great Effort in</w:t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Showing Improvement in</w:t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</w:p>
          <w:p w:rsidR="00A77347" w:rsidRPr="00A77347" w:rsidRDefault="00A77347" w:rsidP="005A1B24">
            <w:pPr>
              <w:spacing w:after="0" w:line="480" w:lineRule="auto"/>
              <w:rPr>
                <w:rFonts w:ascii="Times" w:hAnsi="Times" w:cs="Times New Roman"/>
                <w:b/>
                <w:color w:val="00000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Other</w:t>
            </w:r>
            <w:r w:rsidRPr="00A77347">
              <w:rPr>
                <w:rFonts w:ascii="Times" w:hAnsi="Times"/>
                <w:sz w:val="20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</w:p>
        </w:tc>
      </w:tr>
      <w:tr w:rsidR="00A77347" w:rsidRPr="00A77347" w:rsidTr="005A1B2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47" w:rsidRPr="00A77347" w:rsidRDefault="00A77347" w:rsidP="005A1B24">
            <w:pPr>
              <w:spacing w:line="480" w:lineRule="auto"/>
              <w:rPr>
                <w:rFonts w:ascii="Times" w:hAnsi="Times" w:cs="Times New Roman"/>
                <w:b/>
                <w:color w:val="000000"/>
              </w:rPr>
            </w:pPr>
            <w:r w:rsidRPr="00A77347">
              <w:rPr>
                <w:rFonts w:ascii="Wingdings" w:hAnsi="Wingdings"/>
                <w:b/>
                <w:sz w:val="36"/>
              </w:rPr>
              <w:t>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47" w:rsidRPr="00A77347" w:rsidRDefault="00A77347" w:rsidP="005A1B24">
            <w:pPr>
              <w:spacing w:after="0"/>
              <w:rPr>
                <w:rFonts w:ascii="Times" w:hAnsi="Times"/>
                <w:color w:val="000000"/>
                <w:sz w:val="14"/>
                <w:u w:val="single"/>
              </w:rPr>
            </w:pP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u w:val="single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 xml:space="preserve">Excessive </w:t>
            </w:r>
            <w:proofErr w:type="spellStart"/>
            <w:r w:rsidRPr="00A77347">
              <w:rPr>
                <w:rFonts w:ascii="Times" w:hAnsi="Times"/>
                <w:sz w:val="20"/>
              </w:rPr>
              <w:t>Tardies</w:t>
            </w:r>
            <w:proofErr w:type="spellEnd"/>
          </w:p>
          <w:p w:rsidR="00A77347" w:rsidRPr="00A77347" w:rsidRDefault="00A77347" w:rsidP="005A1B24">
            <w:pPr>
              <w:tabs>
                <w:tab w:val="left" w:pos="720"/>
              </w:tabs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Defiant/Disrespectful Behavior (openly challenging authority)</w:t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Disorderly Conduct (serious threat to learning environment)</w:t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Disrespectful Behavior to Peers (verbal, gestures, etc.)</w:t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Threat/Intimidation (behavior places another in fear of emotional or physical harm)</w:t>
            </w:r>
          </w:p>
          <w:p w:rsidR="00A77347" w:rsidRPr="00A77347" w:rsidRDefault="00A77347" w:rsidP="005A1B24">
            <w:pPr>
              <w:spacing w:after="0" w:line="360" w:lineRule="auto"/>
              <w:rPr>
                <w:rFonts w:ascii="Times" w:hAnsi="Times"/>
                <w:sz w:val="20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Unsafe Act/Action (e.g., horseplay, hit/kick/slap, out of bounds, trespassing)</w:t>
            </w:r>
          </w:p>
          <w:p w:rsidR="00A77347" w:rsidRPr="00A77347" w:rsidRDefault="00A77347" w:rsidP="005A1B24">
            <w:pPr>
              <w:spacing w:after="0" w:line="480" w:lineRule="auto"/>
              <w:rPr>
                <w:rFonts w:ascii="Times" w:hAnsi="Times" w:cs="Times New Roman"/>
                <w:color w:val="000000"/>
                <w:u w:val="single"/>
              </w:rPr>
            </w:pP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</w:rPr>
              <w:t>Other</w:t>
            </w:r>
            <w:r w:rsidRPr="00A77347">
              <w:rPr>
                <w:rFonts w:ascii="Times" w:hAnsi="Times"/>
                <w:sz w:val="20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  <w:r w:rsidRPr="00A77347">
              <w:rPr>
                <w:rFonts w:ascii="Times" w:hAnsi="Times"/>
                <w:sz w:val="20"/>
                <w:u w:val="single"/>
              </w:rPr>
              <w:tab/>
            </w:r>
          </w:p>
        </w:tc>
      </w:tr>
    </w:tbl>
    <w:p w:rsidR="00A77347" w:rsidRPr="00A77347" w:rsidRDefault="00A77347" w:rsidP="00A77347">
      <w:pPr>
        <w:spacing w:after="0"/>
        <w:rPr>
          <w:rFonts w:ascii="Times" w:hAnsi="Times"/>
          <w:b/>
          <w:caps/>
          <w:sz w:val="20"/>
        </w:rPr>
      </w:pPr>
      <w:r w:rsidRPr="00A77347">
        <w:rPr>
          <w:rFonts w:ascii="Times" w:hAnsi="Times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9C0D3" wp14:editId="60E72C80">
                <wp:simplePos x="0" y="0"/>
                <wp:positionH relativeFrom="column">
                  <wp:posOffset>5241290</wp:posOffset>
                </wp:positionH>
                <wp:positionV relativeFrom="paragraph">
                  <wp:posOffset>30480</wp:posOffset>
                </wp:positionV>
                <wp:extent cx="3482975" cy="1403985"/>
                <wp:effectExtent l="5715" t="0" r="8890" b="8890"/>
                <wp:wrapNone/>
                <wp:docPr id="62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8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47" w:rsidRDefault="00A77347" w:rsidP="00A77347">
                            <w:r w:rsidRPr="00920C3C">
                              <w:t>http://faculty.education.ufl.edu/Scott/Terrys/tscott.html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7pt;margin-top:2.4pt;width:274.25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" stroked="f">
                <v:textbox style="mso-fit-shape-to-text:t">
                  <w:txbxContent>
                    <w:p w:rsidR="00A77347" w:rsidRDefault="00A77347" w:rsidP="00A77347">
                      <w:r w:rsidRPr="00920C3C">
                        <w:t>http://faculty.education.ufl.edu/Scott/Terrys/tscott.html</w:t>
                      </w:r>
                    </w:p>
                  </w:txbxContent>
                </v:textbox>
              </v:shape>
            </w:pict>
          </mc:Fallback>
        </mc:AlternateContent>
      </w:r>
      <w:r w:rsidRPr="00A77347">
        <w:rPr>
          <w:rFonts w:ascii="Times" w:hAnsi="Times"/>
          <w:b/>
          <w:caps/>
          <w:sz w:val="20"/>
        </w:rPr>
        <w:t>Location:</w:t>
      </w:r>
    </w:p>
    <w:p w:rsidR="00A77347" w:rsidRPr="00A77347" w:rsidRDefault="00A77347" w:rsidP="00A77347">
      <w:pPr>
        <w:spacing w:after="0"/>
        <w:rPr>
          <w:rFonts w:ascii="Times" w:hAnsi="Times"/>
          <w:b/>
          <w:sz w:val="20"/>
        </w:rPr>
      </w:pPr>
    </w:p>
    <w:p w:rsidR="00A77347" w:rsidRPr="00A77347" w:rsidRDefault="00A77347" w:rsidP="00A77347">
      <w:pPr>
        <w:spacing w:after="0" w:line="360" w:lineRule="auto"/>
        <w:rPr>
          <w:rFonts w:ascii="Times" w:hAnsi="Times"/>
          <w:sz w:val="20"/>
        </w:rPr>
      </w:pPr>
      <w:r w:rsidRPr="00A77347">
        <w:rPr>
          <w:rFonts w:ascii="Times" w:hAnsi="Times"/>
          <w:b/>
          <w:sz w:val="20"/>
          <w:u w:val="single"/>
        </w:rPr>
        <w:tab/>
      </w:r>
      <w:r w:rsidRPr="00A77347">
        <w:rPr>
          <w:rFonts w:ascii="Times" w:hAnsi="Times"/>
          <w:b/>
          <w:sz w:val="20"/>
        </w:rPr>
        <w:t xml:space="preserve"> </w:t>
      </w:r>
      <w:r w:rsidRPr="00A77347">
        <w:rPr>
          <w:rFonts w:ascii="Times" w:hAnsi="Times"/>
          <w:sz w:val="20"/>
        </w:rPr>
        <w:t>Classroom</w:t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Hallway</w:t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Cafeteria</w:t>
      </w:r>
    </w:p>
    <w:p w:rsidR="00A77347" w:rsidRPr="00A77347" w:rsidRDefault="00A77347" w:rsidP="00A77347">
      <w:pPr>
        <w:spacing w:after="0" w:line="360" w:lineRule="auto"/>
        <w:rPr>
          <w:rFonts w:ascii="Times" w:hAnsi="Times"/>
          <w:sz w:val="20"/>
        </w:rPr>
      </w:pPr>
      <w:r w:rsidRPr="00A77347">
        <w:rPr>
          <w:rFonts w:ascii="Times" w:hAnsi="Times"/>
          <w:b/>
          <w:sz w:val="20"/>
          <w:u w:val="single"/>
        </w:rPr>
        <w:tab/>
      </w:r>
      <w:r w:rsidRPr="00A77347">
        <w:rPr>
          <w:rFonts w:ascii="Times" w:hAnsi="Times"/>
          <w:b/>
          <w:sz w:val="20"/>
        </w:rPr>
        <w:t xml:space="preserve"> </w:t>
      </w:r>
      <w:r w:rsidRPr="00A77347">
        <w:rPr>
          <w:rFonts w:ascii="Times" w:hAnsi="Times"/>
          <w:sz w:val="20"/>
        </w:rPr>
        <w:t>Assembly</w:t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Bus</w:t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Restroom</w:t>
      </w:r>
    </w:p>
    <w:p w:rsidR="00A77347" w:rsidRPr="00A77347" w:rsidRDefault="00A77347" w:rsidP="00A77347">
      <w:pPr>
        <w:spacing w:line="360" w:lineRule="auto"/>
        <w:rPr>
          <w:rFonts w:ascii="Times" w:hAnsi="Times"/>
          <w:sz w:val="20"/>
        </w:rPr>
      </w:pP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Sidewalk</w:t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Playground</w:t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>Fieldtrip</w:t>
      </w:r>
    </w:p>
    <w:p w:rsidR="00A77347" w:rsidRPr="00A77347" w:rsidRDefault="00A77347" w:rsidP="00A77347">
      <w:pPr>
        <w:rPr>
          <w:rFonts w:ascii="Times" w:hAnsi="Times"/>
          <w:sz w:val="20"/>
          <w:u w:val="single"/>
        </w:rPr>
      </w:pPr>
      <w:r w:rsidRPr="00A77347">
        <w:rPr>
          <w:rFonts w:ascii="Times" w:hAnsi="Times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141E9" wp14:editId="23CA508D">
                <wp:simplePos x="0" y="0"/>
                <wp:positionH relativeFrom="column">
                  <wp:posOffset>824345</wp:posOffset>
                </wp:positionH>
                <wp:positionV relativeFrom="paragraph">
                  <wp:posOffset>238216</wp:posOffset>
                </wp:positionV>
                <wp:extent cx="5130141" cy="1403985"/>
                <wp:effectExtent l="0" t="0" r="13970" b="22860"/>
                <wp:wrapNone/>
                <wp:docPr id="626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47" w:rsidRPr="00920C3C" w:rsidRDefault="00A77347" w:rsidP="00A7734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>(  )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>Reprimand (verbal/written)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ab/>
                              <w:t>(  ) Teacher/Student Conference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(  ) Team Conference</w:t>
                            </w:r>
                          </w:p>
                          <w:p w:rsidR="00A77347" w:rsidRPr="00920C3C" w:rsidRDefault="00A77347" w:rsidP="00A7734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>(  ) Parent Conference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ab/>
                              <w:t>(  ) Refer to Guidance (EPT)</w:t>
                            </w:r>
                          </w:p>
                          <w:p w:rsidR="00A77347" w:rsidRPr="00920C3C" w:rsidRDefault="00A77347" w:rsidP="00A7734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>(  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>Refer for Family Support (SFA)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) Other </w:t>
                            </w:r>
                            <w:r w:rsidRPr="00920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920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920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920C3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.9pt;margin-top:18.75pt;width:40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">
                <v:textbox style="mso-fit-shape-to-text:t">
                  <w:txbxContent>
                    <w:p w:rsidR="00A77347" w:rsidRPr="00920C3C" w:rsidRDefault="00A77347" w:rsidP="00A7734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920C3C">
                        <w:rPr>
                          <w:rFonts w:ascii="Times New Roman" w:hAnsi="Times New Roman" w:cs="Times New Roman"/>
                        </w:rPr>
                        <w:t>(  )</w:t>
                      </w:r>
                      <w:r w:rsidRPr="00920C3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20C3C">
                        <w:rPr>
                          <w:rFonts w:ascii="Times New Roman" w:hAnsi="Times New Roman" w:cs="Times New Roman"/>
                        </w:rPr>
                        <w:t>Reprimand (verbal/written)</w:t>
                      </w:r>
                      <w:r w:rsidRPr="00920C3C">
                        <w:rPr>
                          <w:rFonts w:ascii="Times New Roman" w:hAnsi="Times New Roman" w:cs="Times New Roman"/>
                        </w:rPr>
                        <w:tab/>
                        <w:t>(  ) Teacher/Student Conference</w:t>
                      </w:r>
                      <w:r w:rsidRPr="00920C3C">
                        <w:rPr>
                          <w:rFonts w:ascii="Times New Roman" w:hAnsi="Times New Roman" w:cs="Times New Roman"/>
                        </w:rPr>
                        <w:tab/>
                        <w:t xml:space="preserve"> (  ) Team Conference</w:t>
                      </w:r>
                    </w:p>
                    <w:p w:rsidR="00A77347" w:rsidRPr="00920C3C" w:rsidRDefault="00A77347" w:rsidP="00A7734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920C3C">
                        <w:rPr>
                          <w:rFonts w:ascii="Times New Roman" w:hAnsi="Times New Roman" w:cs="Times New Roman"/>
                        </w:rPr>
                        <w:t>(  ) Parent Conference</w:t>
                      </w:r>
                      <w:r w:rsidRPr="00920C3C">
                        <w:rPr>
                          <w:rFonts w:ascii="Times New Roman" w:hAnsi="Times New Roman" w:cs="Times New Roman"/>
                        </w:rPr>
                        <w:tab/>
                        <w:t>(  ) Refer to Guidance (EPT)</w:t>
                      </w:r>
                    </w:p>
                    <w:p w:rsidR="00A77347" w:rsidRPr="00920C3C" w:rsidRDefault="00A77347" w:rsidP="00A7734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20C3C">
                        <w:rPr>
                          <w:rFonts w:ascii="Times New Roman" w:hAnsi="Times New Roman" w:cs="Times New Roman"/>
                        </w:rPr>
                        <w:t>(  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20C3C">
                        <w:rPr>
                          <w:rFonts w:ascii="Times New Roman" w:hAnsi="Times New Roman" w:cs="Times New Roman"/>
                        </w:rPr>
                        <w:t>Refer for Family Support (SFA)</w:t>
                      </w:r>
                      <w:r w:rsidRPr="00920C3C">
                        <w:rPr>
                          <w:rFonts w:ascii="Times New Roman" w:hAnsi="Times New Roman" w:cs="Times New Roman"/>
                        </w:rPr>
                        <w:tab/>
                        <w:t xml:space="preserve">(  ) Other </w:t>
                      </w:r>
                      <w:r w:rsidRPr="00920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920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920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920C3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</w:rPr>
        <w:t xml:space="preserve"> Other </w:t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  <w:r w:rsidRPr="00A77347">
        <w:rPr>
          <w:rFonts w:ascii="Times" w:hAnsi="Times"/>
          <w:sz w:val="20"/>
          <w:u w:val="single"/>
        </w:rPr>
        <w:tab/>
      </w:r>
    </w:p>
    <w:p w:rsidR="00A77347" w:rsidRPr="00A77347" w:rsidRDefault="00A77347" w:rsidP="00A77347">
      <w:pPr>
        <w:spacing w:after="0" w:line="480" w:lineRule="auto"/>
        <w:rPr>
          <w:rFonts w:ascii="Times" w:hAnsi="Times"/>
          <w:b/>
          <w:caps/>
          <w:sz w:val="20"/>
        </w:rPr>
      </w:pPr>
      <w:r w:rsidRPr="00A77347">
        <w:rPr>
          <w:rFonts w:ascii="Times" w:hAnsi="Times"/>
          <w:b/>
          <w:caps/>
          <w:sz w:val="20"/>
        </w:rPr>
        <w:t xml:space="preserve">Previous </w:t>
      </w:r>
    </w:p>
    <w:p w:rsidR="00590B2F" w:rsidRPr="00A77347" w:rsidRDefault="00A77347" w:rsidP="00A77347">
      <w:pPr>
        <w:rPr>
          <w:sz w:val="20"/>
        </w:rPr>
      </w:pPr>
      <w:r w:rsidRPr="00A77347">
        <w:rPr>
          <w:rFonts w:ascii="Times" w:hAnsi="Times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1493E" wp14:editId="379392BC">
                <wp:simplePos x="0" y="0"/>
                <wp:positionH relativeFrom="column">
                  <wp:posOffset>-114299</wp:posOffset>
                </wp:positionH>
                <wp:positionV relativeFrom="paragraph">
                  <wp:posOffset>27305</wp:posOffset>
                </wp:positionV>
                <wp:extent cx="876300" cy="2895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347" w:rsidRPr="00A77347" w:rsidRDefault="00A77347" w:rsidP="00A77347">
                            <w:pPr>
                              <w:spacing w:after="0" w:line="480" w:lineRule="auto"/>
                              <w:rPr>
                                <w:rFonts w:ascii="Times" w:hAnsi="Times"/>
                                <w:b/>
                                <w:caps/>
                              </w:rPr>
                            </w:pPr>
                            <w:r w:rsidRPr="00A77347">
                              <w:rPr>
                                <w:rFonts w:ascii="Times" w:hAnsi="Times"/>
                                <w:b/>
                                <w:caps/>
                                <w:sz w:val="20"/>
                              </w:rPr>
                              <w:t>Action</w:t>
                            </w:r>
                            <w:r w:rsidRPr="00A77347">
                              <w:rPr>
                                <w:rFonts w:ascii="Times" w:hAnsi="Times"/>
                                <w:b/>
                                <w:caps/>
                              </w:rPr>
                              <w:t>(s</w:t>
                            </w:r>
                            <w:r>
                              <w:rPr>
                                <w:rFonts w:ascii="Times" w:hAnsi="Times"/>
                                <w:b/>
                                <w:caps/>
                              </w:rPr>
                              <w:t>)</w:t>
                            </w:r>
                          </w:p>
                          <w:p w:rsidR="00A77347" w:rsidRDefault="00A77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2.15pt;width:69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" strokecolor="white [3212]">
                <v:textbox>
                  <w:txbxContent>
                    <w:p w:rsidR="00A77347" w:rsidRPr="00A77347" w:rsidRDefault="00A77347" w:rsidP="00A77347">
                      <w:pPr>
                        <w:spacing w:after="0" w:line="480" w:lineRule="auto"/>
                        <w:rPr>
                          <w:rFonts w:ascii="Times" w:hAnsi="Times"/>
                          <w:b/>
                          <w:caps/>
                        </w:rPr>
                      </w:pPr>
                      <w:r w:rsidRPr="00A77347">
                        <w:rPr>
                          <w:rFonts w:ascii="Times" w:hAnsi="Times"/>
                          <w:b/>
                          <w:caps/>
                          <w:sz w:val="20"/>
                        </w:rPr>
                        <w:t>Action</w:t>
                      </w:r>
                      <w:r w:rsidRPr="00A77347">
                        <w:rPr>
                          <w:rFonts w:ascii="Times" w:hAnsi="Times"/>
                          <w:b/>
                          <w:caps/>
                        </w:rPr>
                        <w:t>(s</w:t>
                      </w:r>
                      <w:r>
                        <w:rPr>
                          <w:rFonts w:ascii="Times" w:hAnsi="Times"/>
                          <w:b/>
                          <w:caps/>
                        </w:rPr>
                        <w:t>)</w:t>
                      </w:r>
                    </w:p>
                    <w:p w:rsidR="00A77347" w:rsidRDefault="00A77347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90B2F" w:rsidRPr="00A7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7"/>
    <w:rsid w:val="00590B2F"/>
    <w:rsid w:val="00A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7347"/>
  </w:style>
  <w:style w:type="paragraph" w:styleId="BalloonText">
    <w:name w:val="Balloon Text"/>
    <w:basedOn w:val="Normal"/>
    <w:link w:val="BalloonTextChar"/>
    <w:uiPriority w:val="99"/>
    <w:semiHidden/>
    <w:unhideWhenUsed/>
    <w:rsid w:val="00A7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7347"/>
  </w:style>
  <w:style w:type="paragraph" w:styleId="BalloonText">
    <w:name w:val="Balloon Text"/>
    <w:basedOn w:val="Normal"/>
    <w:link w:val="BalloonTextChar"/>
    <w:uiPriority w:val="99"/>
    <w:semiHidden/>
    <w:unhideWhenUsed/>
    <w:rsid w:val="00A7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University of Delaware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2015-12-07T17:44:00Z</dcterms:created>
  <dcterms:modified xsi:type="dcterms:W3CDTF">2015-12-07T17:46:00Z</dcterms:modified>
</cp:coreProperties>
</file>