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F72" w:rsidRDefault="00666F72" w:rsidP="00666F72">
      <w:pPr>
        <w:pBdr>
          <w:bottom w:val="single" w:sz="6" w:space="1" w:color="auto"/>
        </w:pBdr>
        <w:spacing w:after="0" w:line="240" w:lineRule="auto"/>
        <w:jc w:val="center"/>
        <w:rPr>
          <w:b/>
          <w:sz w:val="40"/>
          <w:szCs w:val="40"/>
        </w:rPr>
      </w:pPr>
      <w:r w:rsidRPr="00666F72">
        <w:rPr>
          <w:b/>
          <w:sz w:val="40"/>
          <w:szCs w:val="40"/>
        </w:rPr>
        <w:t>Let’s Define Those Minors</w:t>
      </w:r>
    </w:p>
    <w:p w:rsidR="00666F72" w:rsidRDefault="00666F72" w:rsidP="00666F72">
      <w:pPr>
        <w:spacing w:after="0" w:line="240" w:lineRule="auto"/>
        <w:ind w:left="2880"/>
        <w:jc w:val="center"/>
        <w:rPr>
          <w:b/>
          <w:sz w:val="24"/>
          <w:u w:val="single"/>
        </w:rPr>
      </w:pPr>
    </w:p>
    <w:p w:rsidR="00666F72" w:rsidRDefault="00900FF7" w:rsidP="00666F72">
      <w:pPr>
        <w:spacing w:after="0" w:line="240" w:lineRule="auto"/>
        <w:ind w:left="2880"/>
        <w:jc w:val="center"/>
        <w:rPr>
          <w:sz w:val="24"/>
        </w:rPr>
      </w:pPr>
      <w:r w:rsidRPr="00666F72">
        <w:rPr>
          <w:b/>
          <w:noProof/>
          <w:sz w:val="24"/>
          <w:u w:val="single"/>
        </w:rPr>
        <mc:AlternateContent>
          <mc:Choice Requires="wps">
            <w:drawing>
              <wp:anchor distT="0" distB="0" distL="114300" distR="114300" simplePos="0" relativeHeight="251659264" behindDoc="0" locked="0" layoutInCell="1" allowOverlap="1" wp14:anchorId="161EC26A" wp14:editId="35152CC2">
                <wp:simplePos x="0" y="0"/>
                <wp:positionH relativeFrom="column">
                  <wp:posOffset>-9525</wp:posOffset>
                </wp:positionH>
                <wp:positionV relativeFrom="paragraph">
                  <wp:posOffset>-142874</wp:posOffset>
                </wp:positionV>
                <wp:extent cx="1552575" cy="91440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914400"/>
                        </a:xfrm>
                        <a:prstGeom prst="rect">
                          <a:avLst/>
                        </a:prstGeom>
                        <a:solidFill>
                          <a:srgbClr val="FFFFFF"/>
                        </a:solidFill>
                        <a:ln w="9525">
                          <a:noFill/>
                          <a:miter lim="800000"/>
                          <a:headEnd/>
                          <a:tailEnd/>
                        </a:ln>
                      </wps:spPr>
                      <wps:txbx>
                        <w:txbxContent>
                          <w:p w:rsidR="00900FF7" w:rsidRDefault="00666F72" w:rsidP="00666F72">
                            <w:pPr>
                              <w:jc w:val="center"/>
                            </w:pPr>
                            <w:r>
                              <w:rPr>
                                <w:noProof/>
                              </w:rPr>
                              <w:drawing>
                                <wp:inline distT="0" distB="0" distL="0" distR="0" wp14:anchorId="1CA275FB" wp14:editId="70E6E750">
                                  <wp:extent cx="800100" cy="78703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12392" cy="799128"/>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61EC26A" id="_x0000_t202" coordsize="21600,21600" o:spt="202" path="m,l,21600r21600,l21600,xe">
                <v:stroke joinstyle="miter"/>
                <v:path gradientshapeok="t" o:connecttype="rect"/>
              </v:shapetype>
              <v:shape id="Text Box 2" o:spid="_x0000_s1026" type="#_x0000_t202" style="position:absolute;left:0;text-align:left;margin-left:-.75pt;margin-top:-11.25pt;width:122.2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" stroked="f">
                <v:textbox>
                  <w:txbxContent>
                    <w:p w:rsidR="00900FF7" w:rsidRDefault="00666F72" w:rsidP="00666F72">
                      <w:pPr>
                        <w:jc w:val="center"/>
                      </w:pPr>
                      <w:r>
                        <w:rPr>
                          <w:noProof/>
                        </w:rPr>
                        <w:drawing>
                          <wp:inline distT="0" distB="0" distL="0" distR="0" wp14:anchorId="1CA275FB" wp14:editId="70E6E750">
                            <wp:extent cx="800100" cy="78703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812392" cy="799128"/>
                                    </a:xfrm>
                                    <a:prstGeom prst="rect">
                                      <a:avLst/>
                                    </a:prstGeom>
                                  </pic:spPr>
                                </pic:pic>
                              </a:graphicData>
                            </a:graphic>
                          </wp:inline>
                        </w:drawing>
                      </w:r>
                    </w:p>
                  </w:txbxContent>
                </v:textbox>
              </v:shape>
            </w:pict>
          </mc:Fallback>
        </mc:AlternateContent>
      </w:r>
      <w:r w:rsidR="000922DF" w:rsidRPr="00666F72">
        <w:rPr>
          <w:b/>
          <w:sz w:val="24"/>
          <w:u w:val="single"/>
        </w:rPr>
        <w:t>Overall goal</w:t>
      </w:r>
      <w:r w:rsidR="000922DF" w:rsidRPr="00666F72">
        <w:rPr>
          <w:b/>
          <w:sz w:val="24"/>
        </w:rPr>
        <w:t>:</w:t>
      </w:r>
      <w:r w:rsidR="000922DF" w:rsidRPr="00900FF7">
        <w:rPr>
          <w:sz w:val="24"/>
        </w:rPr>
        <w:t xml:space="preserve"> </w:t>
      </w:r>
    </w:p>
    <w:p w:rsidR="00666F72" w:rsidRPr="00666F72" w:rsidRDefault="00666F72" w:rsidP="00666F72">
      <w:pPr>
        <w:spacing w:after="0" w:line="240" w:lineRule="auto"/>
        <w:ind w:left="2880"/>
        <w:jc w:val="center"/>
        <w:rPr>
          <w:b/>
        </w:rPr>
      </w:pPr>
      <w:r w:rsidRPr="00666F72">
        <w:rPr>
          <w:b/>
        </w:rPr>
        <w:t>School should have a</w:t>
      </w:r>
      <w:r w:rsidR="000922DF" w:rsidRPr="00666F72">
        <w:rPr>
          <w:b/>
        </w:rPr>
        <w:t xml:space="preserve"> </w:t>
      </w:r>
      <w:r w:rsidR="00016D0E" w:rsidRPr="00666F72">
        <w:rPr>
          <w:b/>
          <w:bCs/>
        </w:rPr>
        <w:t xml:space="preserve">clear set of </w:t>
      </w:r>
      <w:r w:rsidR="000922DF" w:rsidRPr="00666F72">
        <w:rPr>
          <w:b/>
          <w:bCs/>
        </w:rPr>
        <w:t>operationally defined</w:t>
      </w:r>
      <w:r w:rsidR="00900FF7" w:rsidRPr="00666F72">
        <w:rPr>
          <w:b/>
          <w:bCs/>
        </w:rPr>
        <w:t xml:space="preserve"> </w:t>
      </w:r>
      <w:r w:rsidR="000922DF" w:rsidRPr="00666F72">
        <w:rPr>
          <w:b/>
        </w:rPr>
        <w:t xml:space="preserve">behaviors </w:t>
      </w:r>
    </w:p>
    <w:p w:rsidR="00666F72" w:rsidRDefault="000922DF" w:rsidP="00666F72">
      <w:pPr>
        <w:spacing w:after="0" w:line="240" w:lineRule="auto"/>
        <w:ind w:left="2880"/>
        <w:jc w:val="center"/>
        <w:rPr>
          <w:b/>
        </w:rPr>
      </w:pPr>
      <w:proofErr w:type="gramStart"/>
      <w:r w:rsidRPr="00666F72">
        <w:rPr>
          <w:b/>
        </w:rPr>
        <w:t>so</w:t>
      </w:r>
      <w:proofErr w:type="gramEnd"/>
      <w:r w:rsidRPr="00666F72">
        <w:rPr>
          <w:b/>
        </w:rPr>
        <w:t xml:space="preserve"> that </w:t>
      </w:r>
      <w:r w:rsidR="00016D0E" w:rsidRPr="00666F72">
        <w:rPr>
          <w:b/>
          <w:bCs/>
          <w:i/>
          <w:iCs/>
        </w:rPr>
        <w:t>all</w:t>
      </w:r>
      <w:r w:rsidR="00016D0E" w:rsidRPr="00666F72">
        <w:rPr>
          <w:b/>
        </w:rPr>
        <w:t xml:space="preserve"> faculty, staff, administration, students</w:t>
      </w:r>
      <w:r w:rsidRPr="00666F72">
        <w:rPr>
          <w:b/>
        </w:rPr>
        <w:t>,</w:t>
      </w:r>
      <w:r w:rsidR="00016D0E" w:rsidRPr="00666F72">
        <w:rPr>
          <w:b/>
        </w:rPr>
        <w:t xml:space="preserve"> </w:t>
      </w:r>
    </w:p>
    <w:p w:rsidR="00666F72" w:rsidRPr="00666F72" w:rsidRDefault="00016D0E" w:rsidP="00666F72">
      <w:pPr>
        <w:spacing w:after="0" w:line="240" w:lineRule="auto"/>
        <w:ind w:left="2880"/>
        <w:jc w:val="center"/>
        <w:rPr>
          <w:b/>
        </w:rPr>
      </w:pPr>
      <w:proofErr w:type="gramStart"/>
      <w:r w:rsidRPr="00666F72">
        <w:rPr>
          <w:b/>
        </w:rPr>
        <w:t>and</w:t>
      </w:r>
      <w:proofErr w:type="gramEnd"/>
      <w:r w:rsidRPr="00666F72">
        <w:rPr>
          <w:b/>
        </w:rPr>
        <w:t xml:space="preserve"> families </w:t>
      </w:r>
      <w:r w:rsidR="000922DF" w:rsidRPr="00666F72">
        <w:rPr>
          <w:b/>
        </w:rPr>
        <w:t>are on the same, consistent page.</w:t>
      </w:r>
    </w:p>
    <w:p w:rsidR="00666F72" w:rsidRDefault="00666F72" w:rsidP="00666F72">
      <w:pPr>
        <w:ind w:left="-90"/>
        <w:rPr>
          <w:b/>
          <w:sz w:val="24"/>
          <w:u w:val="single"/>
        </w:rPr>
      </w:pPr>
    </w:p>
    <w:p w:rsidR="00666F72" w:rsidRDefault="00666F72" w:rsidP="009C2334">
      <w:pPr>
        <w:spacing w:after="120" w:line="240" w:lineRule="auto"/>
        <w:ind w:left="-90"/>
      </w:pPr>
      <w:r w:rsidRPr="00666F72">
        <w:rPr>
          <w:b/>
          <w:sz w:val="28"/>
          <w:szCs w:val="28"/>
          <w:u w:val="single"/>
        </w:rPr>
        <w:t>Directions</w:t>
      </w:r>
      <w:r w:rsidRPr="00666F72">
        <w:rPr>
          <w:b/>
          <w:sz w:val="28"/>
          <w:szCs w:val="28"/>
        </w:rPr>
        <w:t>:</w:t>
      </w:r>
      <w:r w:rsidRPr="00900FF7">
        <w:rPr>
          <w:sz w:val="24"/>
        </w:rPr>
        <w:t xml:space="preserve"> </w:t>
      </w:r>
      <w:r>
        <w:t>Operationally define a behavior by practicing how to facilitate others through the process needed to reach clarity and consensus.  Read</w:t>
      </w:r>
      <w:r w:rsidR="009C2334">
        <w:t xml:space="preserve"> the example below. On the back page, select a behavior to define.  Draft prompting questions you would use with a team to guide them in crafting a strong definition.  Using those questions, draft a strong definition of the behavior you selected.</w:t>
      </w:r>
    </w:p>
    <w:p w:rsidR="009C2334" w:rsidRPr="000922DF" w:rsidRDefault="009C2334" w:rsidP="009C2334">
      <w:pPr>
        <w:spacing w:after="120" w:line="240" w:lineRule="auto"/>
        <w:ind w:left="-90"/>
      </w:pPr>
    </w:p>
    <w:p w:rsidR="000922DF" w:rsidRPr="00666F72" w:rsidRDefault="000922DF" w:rsidP="009C2334">
      <w:pPr>
        <w:spacing w:after="120" w:line="240" w:lineRule="auto"/>
        <w:ind w:left="720"/>
        <w:rPr>
          <w:b/>
          <w:u w:val="single"/>
        </w:rPr>
      </w:pPr>
      <w:r w:rsidRPr="00666F72">
        <w:rPr>
          <w:b/>
          <w:sz w:val="28"/>
          <w:u w:val="single"/>
        </w:rPr>
        <w:t>Example</w:t>
      </w:r>
      <w:r w:rsidRPr="00666F72">
        <w:rPr>
          <w:b/>
          <w:u w:val="single"/>
        </w:rPr>
        <w:t xml:space="preserve"> </w:t>
      </w:r>
    </w:p>
    <w:p w:rsidR="000922DF" w:rsidRDefault="00900FF7" w:rsidP="00666F72">
      <w:pPr>
        <w:ind w:left="720"/>
      </w:pPr>
      <w:r>
        <w:rPr>
          <w:noProof/>
        </w:rPr>
        <w:drawing>
          <wp:inline distT="0" distB="0" distL="0" distR="0">
            <wp:extent cx="514495" cy="418563"/>
            <wp:effectExtent l="0" t="0" r="0" b="635"/>
            <wp:docPr id="5" name="Picture 5" descr="C:\Users\hearn\AppData\Local\Microsoft\Windows\Temporary Internet Files\Content.IE5\Q23P8EJ7\MC90044041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earn\AppData\Local\Microsoft\Windows\Temporary Internet Files\Content.IE5\Q23P8EJ7\MC900440412[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5762" cy="419594"/>
                    </a:xfrm>
                    <a:prstGeom prst="rect">
                      <a:avLst/>
                    </a:prstGeom>
                    <a:noFill/>
                    <a:ln>
                      <a:noFill/>
                    </a:ln>
                  </pic:spPr>
                </pic:pic>
              </a:graphicData>
            </a:graphic>
          </wp:inline>
        </w:drawing>
      </w:r>
      <w:r w:rsidR="00D65364">
        <w:t xml:space="preserve">Weak definition </w:t>
      </w:r>
    </w:p>
    <w:p w:rsidR="000922DF" w:rsidRDefault="002131C0" w:rsidP="00666F72">
      <w:pPr>
        <w:ind w:left="720"/>
      </w:pPr>
      <w:r>
        <w:rPr>
          <w:b/>
          <w:sz w:val="24"/>
        </w:rPr>
        <w:t>Selected behavior</w:t>
      </w:r>
      <w:r w:rsidR="000922DF" w:rsidRPr="00900FF7">
        <w:rPr>
          <w:sz w:val="24"/>
        </w:rPr>
        <w:t xml:space="preserve">: </w:t>
      </w:r>
      <w:r>
        <w:rPr>
          <w:sz w:val="24"/>
        </w:rPr>
        <w:t>Minor tardy – defined as s</w:t>
      </w:r>
      <w:r w:rsidR="000922DF">
        <w:t xml:space="preserve">tudent arrives late to classroom.  </w:t>
      </w:r>
    </w:p>
    <w:p w:rsidR="00D65364" w:rsidRPr="002131C0" w:rsidRDefault="00D65364" w:rsidP="00666F72">
      <w:pPr>
        <w:ind w:left="720"/>
        <w:rPr>
          <w:i/>
        </w:rPr>
      </w:pPr>
      <w:r w:rsidRPr="002131C0">
        <w:rPr>
          <w:sz w:val="24"/>
        </w:rPr>
        <w:t xml:space="preserve">Prompting questions: </w:t>
      </w:r>
      <w:r w:rsidR="00100F1D" w:rsidRPr="002131C0">
        <w:rPr>
          <w:sz w:val="24"/>
        </w:rPr>
        <w:t xml:space="preserve"> </w:t>
      </w:r>
      <w:r w:rsidR="00100F1D" w:rsidRPr="00864190">
        <w:rPr>
          <w:i/>
        </w:rPr>
        <w:t>T</w:t>
      </w:r>
      <w:r w:rsidR="00100F1D" w:rsidRPr="002131C0">
        <w:rPr>
          <w:i/>
        </w:rPr>
        <w:t>hink about what behavior you want to see to hel</w:t>
      </w:r>
      <w:bookmarkStart w:id="0" w:name="_GoBack"/>
      <w:bookmarkEnd w:id="0"/>
      <w:r w:rsidR="00100F1D" w:rsidRPr="002131C0">
        <w:rPr>
          <w:i/>
        </w:rPr>
        <w:t xml:space="preserve">p find holes in the definition.  </w:t>
      </w:r>
    </w:p>
    <w:p w:rsidR="00100F1D" w:rsidRPr="002131C0" w:rsidRDefault="00100F1D" w:rsidP="00666F72">
      <w:pPr>
        <w:pStyle w:val="ListParagraph"/>
        <w:numPr>
          <w:ilvl w:val="0"/>
          <w:numId w:val="3"/>
        </w:numPr>
        <w:ind w:left="1440"/>
        <w:rPr>
          <w:rFonts w:asciiTheme="minorHAnsi" w:hAnsiTheme="minorHAnsi"/>
        </w:rPr>
      </w:pPr>
      <w:r w:rsidRPr="002131C0">
        <w:rPr>
          <w:rFonts w:asciiTheme="minorHAnsi" w:hAnsiTheme="minorHAnsi"/>
        </w:rPr>
        <w:t>Is there a school-wide bell/sound to note class start time?</w:t>
      </w:r>
    </w:p>
    <w:p w:rsidR="00100F1D" w:rsidRPr="002131C0" w:rsidRDefault="00100F1D" w:rsidP="00666F72">
      <w:pPr>
        <w:pStyle w:val="ListParagraph"/>
        <w:numPr>
          <w:ilvl w:val="0"/>
          <w:numId w:val="3"/>
        </w:numPr>
        <w:ind w:left="1440"/>
        <w:rPr>
          <w:rFonts w:asciiTheme="minorHAnsi" w:hAnsiTheme="minorHAnsi"/>
        </w:rPr>
      </w:pPr>
      <w:r w:rsidRPr="002131C0">
        <w:rPr>
          <w:rFonts w:asciiTheme="minorHAnsi" w:hAnsiTheme="minorHAnsi"/>
        </w:rPr>
        <w:t>Can students be outside classroom at start time?</w:t>
      </w:r>
    </w:p>
    <w:p w:rsidR="00D65364" w:rsidRPr="002131C0" w:rsidRDefault="00100F1D" w:rsidP="00666F72">
      <w:pPr>
        <w:pStyle w:val="ListParagraph"/>
        <w:numPr>
          <w:ilvl w:val="0"/>
          <w:numId w:val="3"/>
        </w:numPr>
        <w:ind w:left="1440"/>
        <w:rPr>
          <w:rFonts w:asciiTheme="minorHAnsi" w:hAnsiTheme="minorHAnsi"/>
        </w:rPr>
      </w:pPr>
      <w:r w:rsidRPr="002131C0">
        <w:rPr>
          <w:rFonts w:asciiTheme="minorHAnsi" w:hAnsiTheme="minorHAnsi"/>
        </w:rPr>
        <w:t>Do students need to be anywhere in the classroom or in their seat?</w:t>
      </w:r>
      <w:r w:rsidRPr="002131C0">
        <w:rPr>
          <w:rFonts w:asciiTheme="minorHAnsi" w:hAnsiTheme="minorHAnsi"/>
        </w:rPr>
        <w:tab/>
        <w:t xml:space="preserve"> </w:t>
      </w:r>
    </w:p>
    <w:p w:rsidR="00100F1D" w:rsidRPr="002131C0" w:rsidRDefault="00100F1D" w:rsidP="00666F72">
      <w:pPr>
        <w:pStyle w:val="ListParagraph"/>
        <w:numPr>
          <w:ilvl w:val="0"/>
          <w:numId w:val="3"/>
        </w:numPr>
        <w:ind w:left="1440"/>
        <w:rPr>
          <w:rFonts w:asciiTheme="minorHAnsi" w:hAnsiTheme="minorHAnsi"/>
        </w:rPr>
      </w:pPr>
      <w:r w:rsidRPr="002131C0">
        <w:rPr>
          <w:rFonts w:asciiTheme="minorHAnsi" w:hAnsiTheme="minorHAnsi"/>
        </w:rPr>
        <w:t>_______________________________________________________________</w:t>
      </w:r>
    </w:p>
    <w:p w:rsidR="00100F1D" w:rsidRDefault="00100F1D" w:rsidP="00666F72">
      <w:pPr>
        <w:ind w:left="720"/>
      </w:pPr>
    </w:p>
    <w:p w:rsidR="00100F1D" w:rsidRDefault="00900FF7" w:rsidP="00666F72">
      <w:pPr>
        <w:ind w:left="720"/>
      </w:pPr>
      <w:r>
        <w:rPr>
          <w:noProof/>
        </w:rPr>
        <w:drawing>
          <wp:inline distT="0" distB="0" distL="0" distR="0" wp14:anchorId="7E6D20B6" wp14:editId="3B8CD310">
            <wp:extent cx="365760" cy="419940"/>
            <wp:effectExtent l="0" t="0" r="0" b="0"/>
            <wp:docPr id="6" name="Picture 6" descr="C:\Users\hearn\AppData\Local\Microsoft\Windows\Temporary Internet Files\Content.IE5\M75833YG\MC90009803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earn\AppData\Local\Microsoft\Windows\Temporary Internet Files\Content.IE5\M75833YG\MC900098039[1].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5760" cy="419940"/>
                    </a:xfrm>
                    <a:prstGeom prst="rect">
                      <a:avLst/>
                    </a:prstGeom>
                    <a:noFill/>
                    <a:ln>
                      <a:noFill/>
                    </a:ln>
                  </pic:spPr>
                </pic:pic>
              </a:graphicData>
            </a:graphic>
          </wp:inline>
        </w:drawing>
      </w:r>
      <w:r>
        <w:tab/>
      </w:r>
      <w:r w:rsidR="00100F1D" w:rsidRPr="00900FF7">
        <w:rPr>
          <w:sz w:val="24"/>
        </w:rPr>
        <w:t xml:space="preserve">Strong definition </w:t>
      </w:r>
      <w:r w:rsidR="001D38DA">
        <w:rPr>
          <w:sz w:val="24"/>
        </w:rPr>
        <w:t>draft</w:t>
      </w:r>
    </w:p>
    <w:p w:rsidR="00100F1D" w:rsidRDefault="001D38DA" w:rsidP="00666F72">
      <w:pPr>
        <w:ind w:left="720"/>
      </w:pPr>
      <w:r>
        <w:rPr>
          <w:noProof/>
        </w:rPr>
        <mc:AlternateContent>
          <mc:Choice Requires="wps">
            <w:drawing>
              <wp:anchor distT="0" distB="0" distL="114300" distR="114300" simplePos="0" relativeHeight="251662336" behindDoc="0" locked="0" layoutInCell="1" allowOverlap="1" wp14:anchorId="12266B9B" wp14:editId="66FAD001">
                <wp:simplePos x="0" y="0"/>
                <wp:positionH relativeFrom="column">
                  <wp:posOffset>792051</wp:posOffset>
                </wp:positionH>
                <wp:positionV relativeFrom="paragraph">
                  <wp:posOffset>260539</wp:posOffset>
                </wp:positionV>
                <wp:extent cx="4294469" cy="1049628"/>
                <wp:effectExtent l="0" t="0" r="11430" b="17780"/>
                <wp:wrapNone/>
                <wp:docPr id="11" name="Flowchart: Alternate Process 11"/>
                <wp:cNvGraphicFramePr/>
                <a:graphic xmlns:a="http://schemas.openxmlformats.org/drawingml/2006/main">
                  <a:graphicData uri="http://schemas.microsoft.com/office/word/2010/wordprocessingShape">
                    <wps:wsp>
                      <wps:cNvSpPr/>
                      <wps:spPr>
                        <a:xfrm>
                          <a:off x="0" y="0"/>
                          <a:ext cx="4294469" cy="1049628"/>
                        </a:xfrm>
                        <a:prstGeom prst="flowChartAlternateProcess">
                          <a:avLst/>
                        </a:prstGeom>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68F79B2"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1" o:spid="_x0000_s1026" type="#_x0000_t176" style="position:absolute;margin-left:62.35pt;margin-top:20.5pt;width:338.15pt;height:8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" fillcolor="white [3201]" strokecolor="#c0504d [3205]" strokeweight="2pt"/>
            </w:pict>
          </mc:Fallback>
        </mc:AlternateContent>
      </w:r>
      <w:r w:rsidR="00100F1D" w:rsidRPr="00900FF7">
        <w:rPr>
          <w:b/>
          <w:sz w:val="24"/>
        </w:rPr>
        <w:t>Minor tardy</w:t>
      </w:r>
      <w:r w:rsidR="00100F1D" w:rsidRPr="00900FF7">
        <w:rPr>
          <w:sz w:val="24"/>
        </w:rPr>
        <w:t>:</w:t>
      </w:r>
    </w:p>
    <w:p w:rsidR="001D38DA" w:rsidRDefault="001D38DA" w:rsidP="00666F72">
      <w:pPr>
        <w:ind w:left="720"/>
      </w:pPr>
      <w:r w:rsidRPr="001D38DA">
        <w:rPr>
          <w:b/>
          <w:noProof/>
          <w:sz w:val="24"/>
        </w:rPr>
        <mc:AlternateContent>
          <mc:Choice Requires="wps">
            <w:drawing>
              <wp:anchor distT="0" distB="0" distL="114300" distR="114300" simplePos="0" relativeHeight="251664384" behindDoc="0" locked="0" layoutInCell="1" allowOverlap="1" wp14:anchorId="212B1C4B" wp14:editId="0DE9275D">
                <wp:simplePos x="0" y="0"/>
                <wp:positionH relativeFrom="column">
                  <wp:posOffset>1114022</wp:posOffset>
                </wp:positionH>
                <wp:positionV relativeFrom="paragraph">
                  <wp:posOffset>86968</wp:posOffset>
                </wp:positionV>
                <wp:extent cx="3773509" cy="140398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3509" cy="1403985"/>
                        </a:xfrm>
                        <a:prstGeom prst="rect">
                          <a:avLst/>
                        </a:prstGeom>
                        <a:solidFill>
                          <a:srgbClr val="FFFFFF"/>
                        </a:solidFill>
                        <a:ln w="9525">
                          <a:noFill/>
                          <a:miter lim="800000"/>
                          <a:headEnd/>
                          <a:tailEnd/>
                        </a:ln>
                      </wps:spPr>
                      <wps:txbx>
                        <w:txbxContent>
                          <w:p w:rsidR="001D38DA" w:rsidRDefault="001D38DA">
                            <w:r w:rsidRPr="00100F1D">
                              <w:t xml:space="preserve">Student arrives </w:t>
                            </w:r>
                            <w:r>
                              <w:t>in</w:t>
                            </w:r>
                            <w:r w:rsidRPr="00100F1D">
                              <w:t xml:space="preserve"> class</w:t>
                            </w:r>
                            <w:r>
                              <w:t>room (through doorway) after the bell.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212B1C4B" id="_x0000_s1027" type="#_x0000_t202" style="position:absolute;left:0;text-align:left;margin-left:87.7pt;margin-top:6.85pt;width:297.1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" stroked="f">
                <v:textbox style="mso-fit-shape-to-text:t">
                  <w:txbxContent>
                    <w:p w:rsidR="001D38DA" w:rsidRDefault="001D38DA">
                      <w:r w:rsidRPr="00100F1D">
                        <w:t xml:space="preserve">Student arrives </w:t>
                      </w:r>
                      <w:r>
                        <w:t>in</w:t>
                      </w:r>
                      <w:r w:rsidRPr="00100F1D">
                        <w:t xml:space="preserve"> class</w:t>
                      </w:r>
                      <w:r>
                        <w:t>room (through doorway) after the bell.</w:t>
                      </w:r>
                    </w:p>
                  </w:txbxContent>
                </v:textbox>
              </v:shape>
            </w:pict>
          </mc:Fallback>
        </mc:AlternateContent>
      </w:r>
    </w:p>
    <w:p w:rsidR="00900FF7" w:rsidRDefault="00900FF7" w:rsidP="00666F72">
      <w:pPr>
        <w:ind w:left="720"/>
        <w:rPr>
          <w:i/>
        </w:rPr>
      </w:pPr>
    </w:p>
    <w:p w:rsidR="00900FF7" w:rsidRDefault="00900FF7" w:rsidP="00666F72">
      <w:pPr>
        <w:ind w:left="720"/>
        <w:rPr>
          <w:i/>
        </w:rPr>
      </w:pPr>
    </w:p>
    <w:p w:rsidR="001D38DA" w:rsidRDefault="001D38DA" w:rsidP="00666F72">
      <w:pPr>
        <w:ind w:left="720"/>
        <w:rPr>
          <w:i/>
        </w:rPr>
      </w:pPr>
    </w:p>
    <w:p w:rsidR="00FB7D2C" w:rsidRDefault="00900FF7" w:rsidP="00666F72">
      <w:pPr>
        <w:ind w:left="720"/>
        <w:rPr>
          <w:i/>
        </w:rPr>
      </w:pPr>
      <w:r>
        <w:rPr>
          <w:i/>
          <w:noProof/>
        </w:rPr>
        <w:drawing>
          <wp:inline distT="0" distB="0" distL="0" distR="0">
            <wp:extent cx="425003" cy="394942"/>
            <wp:effectExtent l="0" t="0" r="0" b="5715"/>
            <wp:docPr id="7" name="Picture 7" descr="C:\Users\hearn\AppData\Local\Microsoft\Windows\Temporary Internet Files\Content.IE5\FIL6HTSS\MC90010474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earn\AppData\Local\Microsoft\Windows\Temporary Internet Files\Content.IE5\FIL6HTSS\MC900104746[1].w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5024" cy="394961"/>
                    </a:xfrm>
                    <a:prstGeom prst="rect">
                      <a:avLst/>
                    </a:prstGeom>
                    <a:noFill/>
                    <a:ln>
                      <a:noFill/>
                    </a:ln>
                  </pic:spPr>
                </pic:pic>
              </a:graphicData>
            </a:graphic>
          </wp:inline>
        </w:drawing>
      </w:r>
      <w:r>
        <w:rPr>
          <w:i/>
        </w:rPr>
        <w:t xml:space="preserve"> </w:t>
      </w:r>
      <w:r w:rsidR="00100F1D" w:rsidRPr="00900FF7">
        <w:rPr>
          <w:i/>
        </w:rPr>
        <w:t xml:space="preserve">Remember to consider behavioral definitions when teaching expectations.   Students need to be actively taught that to “be on time” means to physically be through the classroom door before the bell rings.  At time of bell, students should move directly to their seat.  </w:t>
      </w:r>
    </w:p>
    <w:p w:rsidR="00C57C30" w:rsidRDefault="00FB7D2C" w:rsidP="00C57C30">
      <w:r>
        <w:rPr>
          <w:i/>
        </w:rPr>
        <w:br w:type="page"/>
      </w:r>
      <w:r w:rsidR="00766369">
        <w:rPr>
          <w:noProof/>
        </w:rPr>
        <w:lastRenderedPageBreak/>
        <mc:AlternateContent>
          <mc:Choice Requires="wps">
            <w:drawing>
              <wp:anchor distT="0" distB="0" distL="114300" distR="114300" simplePos="0" relativeHeight="251671552" behindDoc="0" locked="0" layoutInCell="1" allowOverlap="1" wp14:anchorId="3B6766B2" wp14:editId="08DB8B37">
                <wp:simplePos x="0" y="0"/>
                <wp:positionH relativeFrom="column">
                  <wp:posOffset>0</wp:posOffset>
                </wp:positionH>
                <wp:positionV relativeFrom="paragraph">
                  <wp:posOffset>-113306</wp:posOffset>
                </wp:positionV>
                <wp:extent cx="6582631" cy="524786"/>
                <wp:effectExtent l="0" t="0" r="27940" b="279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2631" cy="524786"/>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766369" w:rsidRDefault="00766369">
                            <w:r w:rsidRPr="009C2334">
                              <w:rPr>
                                <w:b/>
                                <w:sz w:val="28"/>
                                <w:szCs w:val="28"/>
                              </w:rPr>
                              <w:t>Directions</w:t>
                            </w:r>
                            <w:r w:rsidR="009C2334" w:rsidRPr="009C2334">
                              <w:rPr>
                                <w:b/>
                                <w:sz w:val="28"/>
                                <w:szCs w:val="28"/>
                              </w:rPr>
                              <w:t xml:space="preserve"> again</w:t>
                            </w:r>
                            <w:r>
                              <w:t xml:space="preserve">: </w:t>
                            </w:r>
                            <w:r w:rsidR="002131C0">
                              <w:t>Select a behavior to define</w:t>
                            </w:r>
                            <w:r w:rsidR="00FB7D2C">
                              <w:t xml:space="preserve">.  </w:t>
                            </w:r>
                            <w:r w:rsidR="009C2334">
                              <w:t>D</w:t>
                            </w:r>
                            <w:r>
                              <w:t xml:space="preserve">raft prompting questions you would use with a team to </w:t>
                            </w:r>
                            <w:r w:rsidR="00FB7D2C">
                              <w:t xml:space="preserve">guide them in crafting a strong definition.  Using those questions, draft a strong definition.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B6766B2" id="_x0000_s1028" type="#_x0000_t202" style="position:absolute;margin-left:0;margin-top:-8.9pt;width:518.3pt;height:41.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" fillcolor="white [3201]" strokecolor="#c0504d [3205]" strokeweight="2pt">
                <v:textbox>
                  <w:txbxContent>
                    <w:p w:rsidR="00766369" w:rsidRDefault="00766369">
                      <w:r w:rsidRPr="009C2334">
                        <w:rPr>
                          <w:b/>
                          <w:sz w:val="28"/>
                          <w:szCs w:val="28"/>
                        </w:rPr>
                        <w:t>Directions</w:t>
                      </w:r>
                      <w:r w:rsidR="009C2334" w:rsidRPr="009C2334">
                        <w:rPr>
                          <w:b/>
                          <w:sz w:val="28"/>
                          <w:szCs w:val="28"/>
                        </w:rPr>
                        <w:t xml:space="preserve"> again</w:t>
                      </w:r>
                      <w:r>
                        <w:t xml:space="preserve">: </w:t>
                      </w:r>
                      <w:r w:rsidR="002131C0">
                        <w:t>Select a behavior to define</w:t>
                      </w:r>
                      <w:r w:rsidR="00FB7D2C">
                        <w:t xml:space="preserve">.  </w:t>
                      </w:r>
                      <w:r w:rsidR="009C2334">
                        <w:t>D</w:t>
                      </w:r>
                      <w:bookmarkStart w:id="1" w:name="_GoBack"/>
                      <w:bookmarkEnd w:id="1"/>
                      <w:r>
                        <w:t xml:space="preserve">raft prompting questions you would use with a team to </w:t>
                      </w:r>
                      <w:r w:rsidR="00FB7D2C">
                        <w:t xml:space="preserve">guide them in crafting a strong definition.  Using those questions, draft a strong definition.  </w:t>
                      </w:r>
                    </w:p>
                  </w:txbxContent>
                </v:textbox>
              </v:shape>
            </w:pict>
          </mc:Fallback>
        </mc:AlternateContent>
      </w:r>
      <w:r w:rsidR="00C57C30">
        <w:t xml:space="preserve"> </w:t>
      </w:r>
    </w:p>
    <w:p w:rsidR="002131C0" w:rsidRDefault="002131C0" w:rsidP="00C57C30">
      <w:pPr>
        <w:rPr>
          <w:b/>
          <w:sz w:val="24"/>
        </w:rPr>
      </w:pPr>
    </w:p>
    <w:p w:rsidR="00C57C30" w:rsidRPr="001D38DA" w:rsidRDefault="002131C0" w:rsidP="00C57C30">
      <w:r>
        <w:rPr>
          <w:b/>
          <w:sz w:val="24"/>
        </w:rPr>
        <w:t>Selected behavior</w:t>
      </w:r>
      <w:r w:rsidR="00C57C30" w:rsidRPr="00900FF7">
        <w:rPr>
          <w:sz w:val="24"/>
        </w:rPr>
        <w:t xml:space="preserve">: </w:t>
      </w:r>
      <w:r>
        <w:t>___________________________________________________________________</w:t>
      </w:r>
      <w:r w:rsidR="00C57C30">
        <w:t xml:space="preserve">  </w:t>
      </w:r>
    </w:p>
    <w:p w:rsidR="00C57C30" w:rsidRPr="00100F1D" w:rsidRDefault="00C57C30" w:rsidP="00C57C30">
      <w:pPr>
        <w:rPr>
          <w:i/>
        </w:rPr>
      </w:pPr>
      <w:r w:rsidRPr="00900FF7">
        <w:rPr>
          <w:sz w:val="24"/>
        </w:rPr>
        <w:t xml:space="preserve">Prompting questions:  </w:t>
      </w:r>
      <w:r>
        <w:t>T</w:t>
      </w:r>
      <w:r>
        <w:rPr>
          <w:i/>
        </w:rPr>
        <w:t xml:space="preserve">hink about what behavior you want to see to help find holes in the definition.  </w:t>
      </w:r>
    </w:p>
    <w:p w:rsidR="00C57C30" w:rsidRDefault="00C57C30" w:rsidP="002131C0">
      <w:pPr>
        <w:pStyle w:val="ListParagraph"/>
        <w:numPr>
          <w:ilvl w:val="0"/>
          <w:numId w:val="5"/>
        </w:numPr>
        <w:spacing w:line="360" w:lineRule="auto"/>
      </w:pPr>
      <w:r>
        <w:t>______________________________________________________________</w:t>
      </w:r>
      <w:r w:rsidR="002131C0">
        <w:t>_________</w:t>
      </w:r>
      <w:r>
        <w:t>_</w:t>
      </w:r>
    </w:p>
    <w:p w:rsidR="00C57C30" w:rsidRDefault="00C57C30" w:rsidP="002131C0">
      <w:pPr>
        <w:pStyle w:val="ListParagraph"/>
        <w:numPr>
          <w:ilvl w:val="0"/>
          <w:numId w:val="5"/>
        </w:numPr>
        <w:spacing w:line="360" w:lineRule="auto"/>
      </w:pPr>
      <w:r>
        <w:t>____________________________________________________________</w:t>
      </w:r>
      <w:r w:rsidR="002131C0">
        <w:t>_________</w:t>
      </w:r>
      <w:r>
        <w:t>___</w:t>
      </w:r>
    </w:p>
    <w:p w:rsidR="00C57C30" w:rsidRDefault="00C57C30" w:rsidP="002131C0">
      <w:pPr>
        <w:pStyle w:val="ListParagraph"/>
        <w:numPr>
          <w:ilvl w:val="0"/>
          <w:numId w:val="5"/>
        </w:numPr>
        <w:spacing w:line="360" w:lineRule="auto"/>
      </w:pPr>
      <w:r>
        <w:t>_________________________________________________________</w:t>
      </w:r>
      <w:r w:rsidR="002131C0">
        <w:t>_________</w:t>
      </w:r>
      <w:r>
        <w:t xml:space="preserve">______ </w:t>
      </w:r>
    </w:p>
    <w:p w:rsidR="00C57C30" w:rsidRDefault="00C57C30" w:rsidP="002131C0">
      <w:pPr>
        <w:pStyle w:val="ListParagraph"/>
        <w:numPr>
          <w:ilvl w:val="0"/>
          <w:numId w:val="5"/>
        </w:numPr>
        <w:spacing w:line="360" w:lineRule="auto"/>
      </w:pPr>
      <w:r>
        <w:t>_____________________________________________________</w:t>
      </w:r>
      <w:r w:rsidR="002131C0">
        <w:t>_________</w:t>
      </w:r>
      <w:r>
        <w:t>__________</w:t>
      </w:r>
    </w:p>
    <w:p w:rsidR="002131C0" w:rsidRDefault="002131C0" w:rsidP="002131C0">
      <w:pPr>
        <w:pStyle w:val="ListParagraph"/>
        <w:numPr>
          <w:ilvl w:val="0"/>
          <w:numId w:val="5"/>
        </w:numPr>
        <w:spacing w:line="360" w:lineRule="auto"/>
      </w:pPr>
      <w:r>
        <w:t>________________________________________________________________________</w:t>
      </w:r>
    </w:p>
    <w:p w:rsidR="002131C0" w:rsidRDefault="002131C0" w:rsidP="002131C0">
      <w:pPr>
        <w:pStyle w:val="ListParagraph"/>
        <w:numPr>
          <w:ilvl w:val="0"/>
          <w:numId w:val="5"/>
        </w:numPr>
        <w:spacing w:line="360" w:lineRule="auto"/>
      </w:pPr>
      <w:r>
        <w:t>________________________________________________________________________</w:t>
      </w:r>
    </w:p>
    <w:p w:rsidR="002131C0" w:rsidRDefault="002131C0" w:rsidP="002131C0">
      <w:pPr>
        <w:pStyle w:val="ListParagraph"/>
        <w:numPr>
          <w:ilvl w:val="0"/>
          <w:numId w:val="5"/>
        </w:numPr>
        <w:spacing w:line="360" w:lineRule="auto"/>
      </w:pPr>
      <w:r>
        <w:t xml:space="preserve">________________________________________________________________________ </w:t>
      </w:r>
    </w:p>
    <w:p w:rsidR="002131C0" w:rsidRDefault="002131C0" w:rsidP="002131C0">
      <w:pPr>
        <w:pStyle w:val="ListParagraph"/>
        <w:numPr>
          <w:ilvl w:val="0"/>
          <w:numId w:val="5"/>
        </w:numPr>
        <w:spacing w:line="360" w:lineRule="auto"/>
      </w:pPr>
      <w:r>
        <w:t>_________________________________________________________________________</w:t>
      </w:r>
    </w:p>
    <w:p w:rsidR="002131C0" w:rsidRDefault="002131C0" w:rsidP="00C57C30">
      <w:pPr>
        <w:spacing w:after="0"/>
      </w:pPr>
    </w:p>
    <w:p w:rsidR="002131C0" w:rsidRDefault="002131C0" w:rsidP="00C57C30">
      <w:pPr>
        <w:spacing w:after="0"/>
      </w:pPr>
    </w:p>
    <w:p w:rsidR="002131C0" w:rsidRDefault="002131C0" w:rsidP="00C57C30">
      <w:pPr>
        <w:spacing w:after="0"/>
      </w:pPr>
    </w:p>
    <w:p w:rsidR="002131C0" w:rsidRDefault="002131C0" w:rsidP="00C57C30">
      <w:pPr>
        <w:spacing w:after="0"/>
      </w:pPr>
    </w:p>
    <w:p w:rsidR="00C57C30" w:rsidRDefault="00C57C30" w:rsidP="00C57C30">
      <w:r>
        <w:rPr>
          <w:noProof/>
        </w:rPr>
        <w:drawing>
          <wp:inline distT="0" distB="0" distL="0" distR="0" wp14:anchorId="67D810F9" wp14:editId="67102142">
            <wp:extent cx="365760" cy="419940"/>
            <wp:effectExtent l="0" t="0" r="0" b="0"/>
            <wp:docPr id="19" name="Picture 19" descr="C:\Users\hearn\AppData\Local\Microsoft\Windows\Temporary Internet Files\Content.IE5\M75833YG\MC90009803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earn\AppData\Local\Microsoft\Windows\Temporary Internet Files\Content.IE5\M75833YG\MC900098039[1].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5760" cy="419940"/>
                    </a:xfrm>
                    <a:prstGeom prst="rect">
                      <a:avLst/>
                    </a:prstGeom>
                    <a:noFill/>
                    <a:ln>
                      <a:noFill/>
                    </a:ln>
                  </pic:spPr>
                </pic:pic>
              </a:graphicData>
            </a:graphic>
          </wp:inline>
        </w:drawing>
      </w:r>
      <w:r>
        <w:tab/>
      </w:r>
      <w:r w:rsidRPr="00900FF7">
        <w:rPr>
          <w:sz w:val="24"/>
        </w:rPr>
        <w:t xml:space="preserve">Strong definition </w:t>
      </w:r>
      <w:r>
        <w:rPr>
          <w:sz w:val="24"/>
        </w:rPr>
        <w:t>draft</w:t>
      </w:r>
    </w:p>
    <w:p w:rsidR="00C57C30" w:rsidRDefault="00C57C30" w:rsidP="00C57C30">
      <w:r>
        <w:rPr>
          <w:noProof/>
        </w:rPr>
        <mc:AlternateContent>
          <mc:Choice Requires="wps">
            <w:drawing>
              <wp:anchor distT="0" distB="0" distL="114300" distR="114300" simplePos="0" relativeHeight="251668480" behindDoc="0" locked="0" layoutInCell="1" allowOverlap="1" wp14:anchorId="17DB57BD" wp14:editId="54C1ADCC">
                <wp:simplePos x="0" y="0"/>
                <wp:positionH relativeFrom="column">
                  <wp:posOffset>-143123</wp:posOffset>
                </wp:positionH>
                <wp:positionV relativeFrom="paragraph">
                  <wp:posOffset>70843</wp:posOffset>
                </wp:positionV>
                <wp:extent cx="6639863" cy="3617843"/>
                <wp:effectExtent l="0" t="0" r="27940" b="20955"/>
                <wp:wrapNone/>
                <wp:docPr id="16" name="Flowchart: Alternate Process 16"/>
                <wp:cNvGraphicFramePr/>
                <a:graphic xmlns:a="http://schemas.openxmlformats.org/drawingml/2006/main">
                  <a:graphicData uri="http://schemas.microsoft.com/office/word/2010/wordprocessingShape">
                    <wps:wsp>
                      <wps:cNvSpPr/>
                      <wps:spPr>
                        <a:xfrm>
                          <a:off x="0" y="0"/>
                          <a:ext cx="6639863" cy="3617843"/>
                        </a:xfrm>
                        <a:prstGeom prst="flowChartAlternateProcess">
                          <a:avLst/>
                        </a:prstGeom>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91A56DB" id="Flowchart: Alternate Process 16" o:spid="_x0000_s1026" type="#_x0000_t176" style="position:absolute;margin-left:-11.25pt;margin-top:5.6pt;width:522.8pt;height:284.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" fillcolor="white [3201]" strokecolor="#c0504d [3205]" strokeweight="2pt"/>
            </w:pict>
          </mc:Fallback>
        </mc:AlternateContent>
      </w:r>
    </w:p>
    <w:p w:rsidR="00C57C30" w:rsidRDefault="00C57C30" w:rsidP="00C57C30"/>
    <w:p w:rsidR="00C57C30" w:rsidRDefault="00C57C30" w:rsidP="00C57C30"/>
    <w:p w:rsidR="00C57C30" w:rsidRDefault="00C57C30" w:rsidP="00C57C30"/>
    <w:p w:rsidR="00C57C30" w:rsidRDefault="00C57C30" w:rsidP="00C57C30"/>
    <w:sectPr w:rsidR="00C57C30" w:rsidSect="00666F72">
      <w:pgSz w:w="12240" w:h="15840"/>
      <w:pgMar w:top="1080" w:right="1260" w:bottom="990" w:left="144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FC5" w:rsidRDefault="00316FC5" w:rsidP="00900FF7">
      <w:pPr>
        <w:spacing w:after="0" w:line="240" w:lineRule="auto"/>
      </w:pPr>
      <w:r>
        <w:separator/>
      </w:r>
    </w:p>
  </w:endnote>
  <w:endnote w:type="continuationSeparator" w:id="0">
    <w:p w:rsidR="00316FC5" w:rsidRDefault="00316FC5" w:rsidP="00900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FC5" w:rsidRDefault="00316FC5" w:rsidP="00900FF7">
      <w:pPr>
        <w:spacing w:after="0" w:line="240" w:lineRule="auto"/>
      </w:pPr>
      <w:r>
        <w:separator/>
      </w:r>
    </w:p>
  </w:footnote>
  <w:footnote w:type="continuationSeparator" w:id="0">
    <w:p w:rsidR="00316FC5" w:rsidRDefault="00316FC5" w:rsidP="00900F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5517D"/>
    <w:multiLevelType w:val="hybridMultilevel"/>
    <w:tmpl w:val="D9DEA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C72D21"/>
    <w:multiLevelType w:val="hybridMultilevel"/>
    <w:tmpl w:val="1BE6AD0A"/>
    <w:lvl w:ilvl="0" w:tplc="F0F20546">
      <w:start w:val="1"/>
      <w:numFmt w:val="bullet"/>
      <w:lvlText w:val="-"/>
      <w:lvlJc w:val="left"/>
      <w:pPr>
        <w:tabs>
          <w:tab w:val="num" w:pos="720"/>
        </w:tabs>
        <w:ind w:left="720" w:hanging="360"/>
      </w:pPr>
      <w:rPr>
        <w:rFonts w:ascii="Times New Roman" w:hAnsi="Times New Roman" w:hint="default"/>
      </w:rPr>
    </w:lvl>
    <w:lvl w:ilvl="1" w:tplc="8A1E116A" w:tentative="1">
      <w:start w:val="1"/>
      <w:numFmt w:val="bullet"/>
      <w:lvlText w:val="-"/>
      <w:lvlJc w:val="left"/>
      <w:pPr>
        <w:tabs>
          <w:tab w:val="num" w:pos="1440"/>
        </w:tabs>
        <w:ind w:left="1440" w:hanging="360"/>
      </w:pPr>
      <w:rPr>
        <w:rFonts w:ascii="Times New Roman" w:hAnsi="Times New Roman" w:hint="default"/>
      </w:rPr>
    </w:lvl>
    <w:lvl w:ilvl="2" w:tplc="7C3CA612" w:tentative="1">
      <w:start w:val="1"/>
      <w:numFmt w:val="bullet"/>
      <w:lvlText w:val="-"/>
      <w:lvlJc w:val="left"/>
      <w:pPr>
        <w:tabs>
          <w:tab w:val="num" w:pos="2160"/>
        </w:tabs>
        <w:ind w:left="2160" w:hanging="360"/>
      </w:pPr>
      <w:rPr>
        <w:rFonts w:ascii="Times New Roman" w:hAnsi="Times New Roman" w:hint="default"/>
      </w:rPr>
    </w:lvl>
    <w:lvl w:ilvl="3" w:tplc="85AA622A" w:tentative="1">
      <w:start w:val="1"/>
      <w:numFmt w:val="bullet"/>
      <w:lvlText w:val="-"/>
      <w:lvlJc w:val="left"/>
      <w:pPr>
        <w:tabs>
          <w:tab w:val="num" w:pos="2880"/>
        </w:tabs>
        <w:ind w:left="2880" w:hanging="360"/>
      </w:pPr>
      <w:rPr>
        <w:rFonts w:ascii="Times New Roman" w:hAnsi="Times New Roman" w:hint="default"/>
      </w:rPr>
    </w:lvl>
    <w:lvl w:ilvl="4" w:tplc="49DE4FEA" w:tentative="1">
      <w:start w:val="1"/>
      <w:numFmt w:val="bullet"/>
      <w:lvlText w:val="-"/>
      <w:lvlJc w:val="left"/>
      <w:pPr>
        <w:tabs>
          <w:tab w:val="num" w:pos="3600"/>
        </w:tabs>
        <w:ind w:left="3600" w:hanging="360"/>
      </w:pPr>
      <w:rPr>
        <w:rFonts w:ascii="Times New Roman" w:hAnsi="Times New Roman" w:hint="default"/>
      </w:rPr>
    </w:lvl>
    <w:lvl w:ilvl="5" w:tplc="13C483CC" w:tentative="1">
      <w:start w:val="1"/>
      <w:numFmt w:val="bullet"/>
      <w:lvlText w:val="-"/>
      <w:lvlJc w:val="left"/>
      <w:pPr>
        <w:tabs>
          <w:tab w:val="num" w:pos="4320"/>
        </w:tabs>
        <w:ind w:left="4320" w:hanging="360"/>
      </w:pPr>
      <w:rPr>
        <w:rFonts w:ascii="Times New Roman" w:hAnsi="Times New Roman" w:hint="default"/>
      </w:rPr>
    </w:lvl>
    <w:lvl w:ilvl="6" w:tplc="CAA82270" w:tentative="1">
      <w:start w:val="1"/>
      <w:numFmt w:val="bullet"/>
      <w:lvlText w:val="-"/>
      <w:lvlJc w:val="left"/>
      <w:pPr>
        <w:tabs>
          <w:tab w:val="num" w:pos="5040"/>
        </w:tabs>
        <w:ind w:left="5040" w:hanging="360"/>
      </w:pPr>
      <w:rPr>
        <w:rFonts w:ascii="Times New Roman" w:hAnsi="Times New Roman" w:hint="default"/>
      </w:rPr>
    </w:lvl>
    <w:lvl w:ilvl="7" w:tplc="9444617C" w:tentative="1">
      <w:start w:val="1"/>
      <w:numFmt w:val="bullet"/>
      <w:lvlText w:val="-"/>
      <w:lvlJc w:val="left"/>
      <w:pPr>
        <w:tabs>
          <w:tab w:val="num" w:pos="5760"/>
        </w:tabs>
        <w:ind w:left="5760" w:hanging="360"/>
      </w:pPr>
      <w:rPr>
        <w:rFonts w:ascii="Times New Roman" w:hAnsi="Times New Roman" w:hint="default"/>
      </w:rPr>
    </w:lvl>
    <w:lvl w:ilvl="8" w:tplc="5548FEE6" w:tentative="1">
      <w:start w:val="1"/>
      <w:numFmt w:val="bullet"/>
      <w:lvlText w:val="-"/>
      <w:lvlJc w:val="left"/>
      <w:pPr>
        <w:tabs>
          <w:tab w:val="num" w:pos="6480"/>
        </w:tabs>
        <w:ind w:left="6480" w:hanging="360"/>
      </w:pPr>
      <w:rPr>
        <w:rFonts w:ascii="Times New Roman" w:hAnsi="Times New Roman" w:hint="default"/>
      </w:rPr>
    </w:lvl>
  </w:abstractNum>
  <w:abstractNum w:abstractNumId="2">
    <w:nsid w:val="15FF0FA7"/>
    <w:multiLevelType w:val="hybridMultilevel"/>
    <w:tmpl w:val="76F65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0B32FF"/>
    <w:multiLevelType w:val="hybridMultilevel"/>
    <w:tmpl w:val="7B723DFA"/>
    <w:lvl w:ilvl="0" w:tplc="DE26FE7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0974D0"/>
    <w:multiLevelType w:val="hybridMultilevel"/>
    <w:tmpl w:val="BA561038"/>
    <w:lvl w:ilvl="0" w:tplc="E1C83B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A310B2"/>
    <w:multiLevelType w:val="hybridMultilevel"/>
    <w:tmpl w:val="64708EFE"/>
    <w:lvl w:ilvl="0" w:tplc="4644EE90">
      <w:start w:val="1"/>
      <w:numFmt w:val="bullet"/>
      <w:lvlText w:val="•"/>
      <w:lvlJc w:val="left"/>
      <w:pPr>
        <w:tabs>
          <w:tab w:val="num" w:pos="720"/>
        </w:tabs>
        <w:ind w:left="720" w:hanging="360"/>
      </w:pPr>
      <w:rPr>
        <w:rFonts w:ascii="Arial" w:hAnsi="Arial" w:hint="default"/>
      </w:rPr>
    </w:lvl>
    <w:lvl w:ilvl="1" w:tplc="BE707B68" w:tentative="1">
      <w:start w:val="1"/>
      <w:numFmt w:val="bullet"/>
      <w:lvlText w:val="•"/>
      <w:lvlJc w:val="left"/>
      <w:pPr>
        <w:tabs>
          <w:tab w:val="num" w:pos="1440"/>
        </w:tabs>
        <w:ind w:left="1440" w:hanging="360"/>
      </w:pPr>
      <w:rPr>
        <w:rFonts w:ascii="Arial" w:hAnsi="Arial" w:hint="default"/>
      </w:rPr>
    </w:lvl>
    <w:lvl w:ilvl="2" w:tplc="E760EE40" w:tentative="1">
      <w:start w:val="1"/>
      <w:numFmt w:val="bullet"/>
      <w:lvlText w:val="•"/>
      <w:lvlJc w:val="left"/>
      <w:pPr>
        <w:tabs>
          <w:tab w:val="num" w:pos="2160"/>
        </w:tabs>
        <w:ind w:left="2160" w:hanging="360"/>
      </w:pPr>
      <w:rPr>
        <w:rFonts w:ascii="Arial" w:hAnsi="Arial" w:hint="default"/>
      </w:rPr>
    </w:lvl>
    <w:lvl w:ilvl="3" w:tplc="8C3EAA08" w:tentative="1">
      <w:start w:val="1"/>
      <w:numFmt w:val="bullet"/>
      <w:lvlText w:val="•"/>
      <w:lvlJc w:val="left"/>
      <w:pPr>
        <w:tabs>
          <w:tab w:val="num" w:pos="2880"/>
        </w:tabs>
        <w:ind w:left="2880" w:hanging="360"/>
      </w:pPr>
      <w:rPr>
        <w:rFonts w:ascii="Arial" w:hAnsi="Arial" w:hint="default"/>
      </w:rPr>
    </w:lvl>
    <w:lvl w:ilvl="4" w:tplc="A4A2815A" w:tentative="1">
      <w:start w:val="1"/>
      <w:numFmt w:val="bullet"/>
      <w:lvlText w:val="•"/>
      <w:lvlJc w:val="left"/>
      <w:pPr>
        <w:tabs>
          <w:tab w:val="num" w:pos="3600"/>
        </w:tabs>
        <w:ind w:left="3600" w:hanging="360"/>
      </w:pPr>
      <w:rPr>
        <w:rFonts w:ascii="Arial" w:hAnsi="Arial" w:hint="default"/>
      </w:rPr>
    </w:lvl>
    <w:lvl w:ilvl="5" w:tplc="E91C6A06" w:tentative="1">
      <w:start w:val="1"/>
      <w:numFmt w:val="bullet"/>
      <w:lvlText w:val="•"/>
      <w:lvlJc w:val="left"/>
      <w:pPr>
        <w:tabs>
          <w:tab w:val="num" w:pos="4320"/>
        </w:tabs>
        <w:ind w:left="4320" w:hanging="360"/>
      </w:pPr>
      <w:rPr>
        <w:rFonts w:ascii="Arial" w:hAnsi="Arial" w:hint="default"/>
      </w:rPr>
    </w:lvl>
    <w:lvl w:ilvl="6" w:tplc="F0962CF2" w:tentative="1">
      <w:start w:val="1"/>
      <w:numFmt w:val="bullet"/>
      <w:lvlText w:val="•"/>
      <w:lvlJc w:val="left"/>
      <w:pPr>
        <w:tabs>
          <w:tab w:val="num" w:pos="5040"/>
        </w:tabs>
        <w:ind w:left="5040" w:hanging="360"/>
      </w:pPr>
      <w:rPr>
        <w:rFonts w:ascii="Arial" w:hAnsi="Arial" w:hint="default"/>
      </w:rPr>
    </w:lvl>
    <w:lvl w:ilvl="7" w:tplc="8BD87AB6" w:tentative="1">
      <w:start w:val="1"/>
      <w:numFmt w:val="bullet"/>
      <w:lvlText w:val="•"/>
      <w:lvlJc w:val="left"/>
      <w:pPr>
        <w:tabs>
          <w:tab w:val="num" w:pos="5760"/>
        </w:tabs>
        <w:ind w:left="5760" w:hanging="360"/>
      </w:pPr>
      <w:rPr>
        <w:rFonts w:ascii="Arial" w:hAnsi="Arial" w:hint="default"/>
      </w:rPr>
    </w:lvl>
    <w:lvl w:ilvl="8" w:tplc="36AE2484"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5"/>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F70"/>
    <w:rsid w:val="00016D0E"/>
    <w:rsid w:val="000922DF"/>
    <w:rsid w:val="00100F1D"/>
    <w:rsid w:val="00126786"/>
    <w:rsid w:val="001D38DA"/>
    <w:rsid w:val="002131C0"/>
    <w:rsid w:val="00316FC5"/>
    <w:rsid w:val="00666F72"/>
    <w:rsid w:val="007449FE"/>
    <w:rsid w:val="00766369"/>
    <w:rsid w:val="00864190"/>
    <w:rsid w:val="00875367"/>
    <w:rsid w:val="00900FF7"/>
    <w:rsid w:val="009C2334"/>
    <w:rsid w:val="00C57C30"/>
    <w:rsid w:val="00CB46EC"/>
    <w:rsid w:val="00D65364"/>
    <w:rsid w:val="00DE0F70"/>
    <w:rsid w:val="00FB7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22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22DF"/>
    <w:rPr>
      <w:rFonts w:ascii="Tahoma" w:hAnsi="Tahoma" w:cs="Tahoma"/>
      <w:sz w:val="16"/>
      <w:szCs w:val="16"/>
    </w:rPr>
  </w:style>
  <w:style w:type="paragraph" w:styleId="ListParagraph">
    <w:name w:val="List Paragraph"/>
    <w:basedOn w:val="Normal"/>
    <w:uiPriority w:val="34"/>
    <w:qFormat/>
    <w:rsid w:val="000922DF"/>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00F1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00F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0FF7"/>
  </w:style>
  <w:style w:type="paragraph" w:styleId="Footer">
    <w:name w:val="footer"/>
    <w:basedOn w:val="Normal"/>
    <w:link w:val="FooterChar"/>
    <w:uiPriority w:val="99"/>
    <w:unhideWhenUsed/>
    <w:rsid w:val="00900F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0F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22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22DF"/>
    <w:rPr>
      <w:rFonts w:ascii="Tahoma" w:hAnsi="Tahoma" w:cs="Tahoma"/>
      <w:sz w:val="16"/>
      <w:szCs w:val="16"/>
    </w:rPr>
  </w:style>
  <w:style w:type="paragraph" w:styleId="ListParagraph">
    <w:name w:val="List Paragraph"/>
    <w:basedOn w:val="Normal"/>
    <w:uiPriority w:val="34"/>
    <w:qFormat/>
    <w:rsid w:val="000922DF"/>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00F1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00F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0FF7"/>
  </w:style>
  <w:style w:type="paragraph" w:styleId="Footer">
    <w:name w:val="footer"/>
    <w:basedOn w:val="Normal"/>
    <w:link w:val="FooterChar"/>
    <w:uiPriority w:val="99"/>
    <w:unhideWhenUsed/>
    <w:rsid w:val="00900F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0F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501527">
      <w:bodyDiv w:val="1"/>
      <w:marLeft w:val="0"/>
      <w:marRight w:val="0"/>
      <w:marTop w:val="0"/>
      <w:marBottom w:val="0"/>
      <w:divBdr>
        <w:top w:val="none" w:sz="0" w:space="0" w:color="auto"/>
        <w:left w:val="none" w:sz="0" w:space="0" w:color="auto"/>
        <w:bottom w:val="none" w:sz="0" w:space="0" w:color="auto"/>
        <w:right w:val="none" w:sz="0" w:space="0" w:color="auto"/>
      </w:divBdr>
    </w:div>
    <w:div w:id="500045361">
      <w:bodyDiv w:val="1"/>
      <w:marLeft w:val="0"/>
      <w:marRight w:val="0"/>
      <w:marTop w:val="0"/>
      <w:marBottom w:val="0"/>
      <w:divBdr>
        <w:top w:val="none" w:sz="0" w:space="0" w:color="auto"/>
        <w:left w:val="none" w:sz="0" w:space="0" w:color="auto"/>
        <w:bottom w:val="none" w:sz="0" w:space="0" w:color="auto"/>
        <w:right w:val="none" w:sz="0" w:space="0" w:color="auto"/>
      </w:divBdr>
      <w:divsChild>
        <w:div w:id="1159345622">
          <w:marLeft w:val="547"/>
          <w:marRight w:val="0"/>
          <w:marTop w:val="115"/>
          <w:marBottom w:val="0"/>
          <w:divBdr>
            <w:top w:val="none" w:sz="0" w:space="0" w:color="auto"/>
            <w:left w:val="none" w:sz="0" w:space="0" w:color="auto"/>
            <w:bottom w:val="none" w:sz="0" w:space="0" w:color="auto"/>
            <w:right w:val="none" w:sz="0" w:space="0" w:color="auto"/>
          </w:divBdr>
        </w:div>
        <w:div w:id="1687824677">
          <w:marLeft w:val="547"/>
          <w:marRight w:val="0"/>
          <w:marTop w:val="115"/>
          <w:marBottom w:val="0"/>
          <w:divBdr>
            <w:top w:val="none" w:sz="0" w:space="0" w:color="auto"/>
            <w:left w:val="none" w:sz="0" w:space="0" w:color="auto"/>
            <w:bottom w:val="none" w:sz="0" w:space="0" w:color="auto"/>
            <w:right w:val="none" w:sz="0" w:space="0" w:color="auto"/>
          </w:divBdr>
        </w:div>
        <w:div w:id="1945992942">
          <w:marLeft w:val="547"/>
          <w:marRight w:val="0"/>
          <w:marTop w:val="115"/>
          <w:marBottom w:val="0"/>
          <w:divBdr>
            <w:top w:val="none" w:sz="0" w:space="0" w:color="auto"/>
            <w:left w:val="none" w:sz="0" w:space="0" w:color="auto"/>
            <w:bottom w:val="none" w:sz="0" w:space="0" w:color="auto"/>
            <w:right w:val="none" w:sz="0" w:space="0" w:color="auto"/>
          </w:divBdr>
        </w:div>
      </w:divsChild>
    </w:div>
    <w:div w:id="1271428100">
      <w:bodyDiv w:val="1"/>
      <w:marLeft w:val="0"/>
      <w:marRight w:val="0"/>
      <w:marTop w:val="0"/>
      <w:marBottom w:val="0"/>
      <w:divBdr>
        <w:top w:val="none" w:sz="0" w:space="0" w:color="auto"/>
        <w:left w:val="none" w:sz="0" w:space="0" w:color="auto"/>
        <w:bottom w:val="none" w:sz="0" w:space="0" w:color="auto"/>
        <w:right w:val="none" w:sz="0" w:space="0" w:color="auto"/>
      </w:divBdr>
    </w:div>
    <w:div w:id="2075927691">
      <w:bodyDiv w:val="1"/>
      <w:marLeft w:val="0"/>
      <w:marRight w:val="0"/>
      <w:marTop w:val="0"/>
      <w:marBottom w:val="0"/>
      <w:divBdr>
        <w:top w:val="none" w:sz="0" w:space="0" w:color="auto"/>
        <w:left w:val="none" w:sz="0" w:space="0" w:color="auto"/>
        <w:bottom w:val="none" w:sz="0" w:space="0" w:color="auto"/>
        <w:right w:val="none" w:sz="0" w:space="0" w:color="auto"/>
      </w:divBdr>
    </w:div>
    <w:div w:id="2089767731">
      <w:bodyDiv w:val="1"/>
      <w:marLeft w:val="0"/>
      <w:marRight w:val="0"/>
      <w:marTop w:val="0"/>
      <w:marBottom w:val="0"/>
      <w:divBdr>
        <w:top w:val="none" w:sz="0" w:space="0" w:color="auto"/>
        <w:left w:val="none" w:sz="0" w:space="0" w:color="auto"/>
        <w:bottom w:val="none" w:sz="0" w:space="0" w:color="auto"/>
        <w:right w:val="none" w:sz="0" w:space="0" w:color="auto"/>
      </w:divBdr>
      <w:divsChild>
        <w:div w:id="1250776374">
          <w:marLeft w:val="274"/>
          <w:marRight w:val="0"/>
          <w:marTop w:val="0"/>
          <w:marBottom w:val="0"/>
          <w:divBdr>
            <w:top w:val="none" w:sz="0" w:space="0" w:color="auto"/>
            <w:left w:val="none" w:sz="0" w:space="0" w:color="auto"/>
            <w:bottom w:val="none" w:sz="0" w:space="0" w:color="auto"/>
            <w:right w:val="none" w:sz="0" w:space="0" w:color="auto"/>
          </w:divBdr>
        </w:div>
        <w:div w:id="1524051650">
          <w:marLeft w:val="274"/>
          <w:marRight w:val="0"/>
          <w:marTop w:val="0"/>
          <w:marBottom w:val="0"/>
          <w:divBdr>
            <w:top w:val="none" w:sz="0" w:space="0" w:color="auto"/>
            <w:left w:val="none" w:sz="0" w:space="0" w:color="auto"/>
            <w:bottom w:val="none" w:sz="0" w:space="0" w:color="auto"/>
            <w:right w:val="none" w:sz="0" w:space="0" w:color="auto"/>
          </w:divBdr>
        </w:div>
        <w:div w:id="1953852707">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Let’s Define! </vt:lpstr>
    </vt:vector>
  </TitlesOfParts>
  <Company>University of Delaware</Company>
  <LinksUpToDate>false</LinksUpToDate>
  <CharactersWithSpaces>2196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Let’s Define Those Minors!</dc:title>
  <dc:subject/>
  <dc:creator>hearn</dc:creator>
  <cp:keywords/>
  <dc:description/>
  <cp:lastModifiedBy>hearn</cp:lastModifiedBy>
  <cp:revision>3</cp:revision>
  <cp:lastPrinted>2014-12-04T18:18:00Z</cp:lastPrinted>
  <dcterms:created xsi:type="dcterms:W3CDTF">2015-11-30T19:26:00Z</dcterms:created>
  <dcterms:modified xsi:type="dcterms:W3CDTF">2015-11-30T19:33:00Z</dcterms:modified>
</cp:coreProperties>
</file>