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E8" w:rsidRDefault="005A37E8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2790"/>
        <w:gridCol w:w="2790"/>
        <w:gridCol w:w="2790"/>
        <w:gridCol w:w="2790"/>
      </w:tblGrid>
      <w:tr w:rsidR="005A37E8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5A37E8" w:rsidRPr="000665E7" w:rsidRDefault="000665E7" w:rsidP="000665E7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SCHOOL-WIDE PBS TIER 1</w:t>
            </w:r>
            <w:r w:rsidR="004662BF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Review noted strengths of Program Development &amp; Evaluation implementation</w:t>
            </w:r>
          </w:p>
        </w:tc>
      </w:tr>
      <w:tr w:rsidR="0032381B" w:rsidTr="0032381B">
        <w:trPr>
          <w:trHeight w:val="564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32381B" w:rsidRPr="00EF723C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32381B" w:rsidTr="00D70CDB">
        <w:trPr>
          <w:trHeight w:val="562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32381B" w:rsidRDefault="0032381B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1160" w:type="dxa"/>
            <w:gridSpan w:val="4"/>
            <w:vAlign w:val="center"/>
          </w:tcPr>
          <w:p w:rsidR="0032381B" w:rsidRDefault="0032381B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EF723C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bookmarkStart w:id="0" w:name="_GoBack" w:colFirst="1" w:colLast="4"/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90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575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bookmarkEnd w:id="0"/>
    </w:tbl>
    <w:p w:rsidR="00EE16B7" w:rsidRDefault="00EE16B7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78"/>
        <w:gridCol w:w="810"/>
        <w:gridCol w:w="1422"/>
        <w:gridCol w:w="2232"/>
        <w:gridCol w:w="2232"/>
        <w:gridCol w:w="2232"/>
        <w:gridCol w:w="2232"/>
      </w:tblGrid>
      <w:tr w:rsidR="00EE16B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 w:rsidRPr="000665E7"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SCHOOL-WIDE PBS TIER 1</w:t>
            </w: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: Program Development &amp; Evaluation</w:t>
            </w:r>
          </w:p>
        </w:tc>
      </w:tr>
      <w:tr w:rsidR="000665E7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Program Development &amp; Evaluation</w:t>
            </w:r>
            <w:r w:rsidR="004662BF"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implementation</w:t>
            </w:r>
          </w:p>
        </w:tc>
      </w:tr>
      <w:tr w:rsidR="000665E7" w:rsidTr="00EE16B7">
        <w:trPr>
          <w:trHeight w:val="1100"/>
        </w:trPr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665E7" w:rsidTr="00EE16B7">
        <w:trPr>
          <w:trHeight w:val="11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810" w:type="dxa"/>
            <w:shd w:val="clear" w:color="auto" w:fill="548DD4" w:themeFill="text2" w:themeFillTint="99"/>
            <w:vAlign w:val="center"/>
          </w:tcPr>
          <w:p w:rsidR="000665E7" w:rsidRPr="000665E7" w:rsidRDefault="000665E7" w:rsidP="000665E7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350" w:type="dxa"/>
            <w:gridSpan w:val="5"/>
            <w:vAlign w:val="center"/>
          </w:tcPr>
          <w:p w:rsid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665E7" w:rsidRPr="000665E7" w:rsidRDefault="000665E7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c>
          <w:tcPr>
            <w:tcW w:w="3078" w:type="dxa"/>
            <w:vMerge w:val="restart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232" w:type="dxa"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  <w:r w:rsidRPr="004662BF">
              <w:rPr>
                <w:rFonts w:ascii="Tw Cen MT" w:hAnsi="Tw Cen MT"/>
                <w:color w:val="000000" w:themeColor="text1"/>
                <w:sz w:val="28"/>
              </w:rPr>
              <w:t>Person(s) responsible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  <w:tc>
          <w:tcPr>
            <w:tcW w:w="223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0D7264" w:rsidRPr="00497875" w:rsidRDefault="000D7264" w:rsidP="00B236EF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Monitoring</w:t>
            </w:r>
          </w:p>
        </w:tc>
      </w:tr>
      <w:tr w:rsidR="000D7264" w:rsidTr="005B47A3">
        <w:trPr>
          <w:trHeight w:val="899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98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0D7264" w:rsidTr="005B47A3">
        <w:trPr>
          <w:trHeight w:val="800"/>
        </w:trPr>
        <w:tc>
          <w:tcPr>
            <w:tcW w:w="3078" w:type="dxa"/>
            <w:vMerge/>
            <w:shd w:val="clear" w:color="auto" w:fill="DBE5F1" w:themeFill="accent1" w:themeFillTint="33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0D7264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  <w:p w:rsidR="000D7264" w:rsidRDefault="000D7264" w:rsidP="00497875">
            <w:pPr>
              <w:rPr>
                <w:rFonts w:ascii="Tw Cen MT" w:hAnsi="Tw Cen MT"/>
                <w:sz w:val="28"/>
              </w:rPr>
            </w:pPr>
          </w:p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D7264" w:rsidRPr="000665E7" w:rsidRDefault="000D7264" w:rsidP="000665E7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7264" w:rsidRDefault="000D7264" w:rsidP="00B236EF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EF723C" w:rsidTr="00EE16B7">
        <w:trPr>
          <w:trHeight w:val="73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73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>PREVENTION: IMPLEMENTING SCHOOL-WIDE &amp; CLASSROOM SYSTEMS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Implementing SW &amp; CR Systems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CORRECTING PROBLEM BEHAVIOR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EF723C" w:rsidTr="00EE16B7">
        <w:trPr>
          <w:trHeight w:val="828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828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Tr="00EE16B7">
        <w:trPr>
          <w:trHeight w:val="576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CORRECTING PROBLEM BEHAVIOR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Correcting Problem Behavior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497875" w:rsidRDefault="006F767B" w:rsidP="00803FE5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6F767B"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Default="006F767B" w:rsidP="00803FE5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2722"/>
        <w:gridCol w:w="2723"/>
        <w:gridCol w:w="2722"/>
        <w:gridCol w:w="2723"/>
      </w:tblGrid>
      <w:tr w:rsidR="00497875" w:rsidTr="00EE16B7">
        <w:trPr>
          <w:trHeight w:val="872"/>
        </w:trPr>
        <w:tc>
          <w:tcPr>
            <w:tcW w:w="14238" w:type="dxa"/>
            <w:gridSpan w:val="5"/>
            <w:shd w:val="clear" w:color="auto" w:fill="8DB3E2" w:themeFill="text2" w:themeFillTint="66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DEVELOPING SELF-DISCIPLINE</w:t>
            </w:r>
          </w:p>
        </w:tc>
      </w:tr>
      <w:tr w:rsidR="00497875" w:rsidTr="00EE16B7">
        <w:trPr>
          <w:trHeight w:val="530"/>
        </w:trPr>
        <w:tc>
          <w:tcPr>
            <w:tcW w:w="14238" w:type="dxa"/>
            <w:gridSpan w:val="5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STRENGTHS</w:t>
            </w:r>
          </w:p>
        </w:tc>
      </w:tr>
      <w:tr w:rsidR="00497875" w:rsidTr="00EE16B7">
        <w:trPr>
          <w:trHeight w:val="1331"/>
        </w:trPr>
        <w:tc>
          <w:tcPr>
            <w:tcW w:w="14238" w:type="dxa"/>
            <w:gridSpan w:val="5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As a team: 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noted strengths of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Developing Self-Discipline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EF723C" w:rsidTr="00EE16B7">
        <w:trPr>
          <w:trHeight w:val="693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EF723C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Identify strategies for sustaining successes</w:t>
            </w: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EE16B7">
        <w:trPr>
          <w:trHeight w:val="693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EF723C" w:rsidRPr="000665E7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10890" w:type="dxa"/>
            <w:gridSpan w:val="4"/>
            <w:vAlign w:val="center"/>
          </w:tcPr>
          <w:p w:rsidR="00EF723C" w:rsidRDefault="00EF723C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EF723C" w:rsidTr="005B47A3">
        <w:trPr>
          <w:trHeight w:val="575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EF723C" w:rsidRPr="000665E7" w:rsidRDefault="00EF723C" w:rsidP="002E341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>
              <w:rPr>
                <w:rFonts w:ascii="Tw Cen MT" w:hAnsi="Tw Cen MT"/>
                <w:color w:val="17365D" w:themeColor="text2" w:themeShade="BF"/>
                <w:sz w:val="32"/>
              </w:rPr>
              <w:t>Problem solving for strategies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Target area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Activity/intervention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>
              <w:rPr>
                <w:rFonts w:ascii="Tw Cen MT" w:hAnsi="Tw Cen MT"/>
                <w:color w:val="17365D" w:themeColor="text2" w:themeShade="BF"/>
                <w:sz w:val="28"/>
              </w:rPr>
              <w:t>Person(s)</w:t>
            </w: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 xml:space="preserve"> responsible</w:t>
            </w:r>
          </w:p>
        </w:tc>
        <w:tc>
          <w:tcPr>
            <w:tcW w:w="2723" w:type="dxa"/>
            <w:shd w:val="clear" w:color="auto" w:fill="DBE5F1" w:themeFill="accent1" w:themeFillTint="33"/>
            <w:vAlign w:val="center"/>
          </w:tcPr>
          <w:p w:rsidR="00EF723C" w:rsidRPr="00497875" w:rsidRDefault="00EF723C" w:rsidP="00CA5E1D">
            <w:pPr>
              <w:jc w:val="center"/>
              <w:rPr>
                <w:rFonts w:ascii="Tw Cen MT" w:hAnsi="Tw Cen MT"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color w:val="17365D" w:themeColor="text2" w:themeShade="BF"/>
                <w:sz w:val="28"/>
              </w:rPr>
              <w:t>By when</w:t>
            </w: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5B47A3">
        <w:trPr>
          <w:trHeight w:val="575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2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497875" w:rsidRDefault="00497875">
      <w:r>
        <w:br w:type="page"/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48"/>
        <w:gridCol w:w="630"/>
        <w:gridCol w:w="1548"/>
        <w:gridCol w:w="2178"/>
        <w:gridCol w:w="2178"/>
        <w:gridCol w:w="2178"/>
        <w:gridCol w:w="2178"/>
      </w:tblGrid>
      <w:tr w:rsidR="00EE16B7" w:rsidRPr="000665E7" w:rsidTr="00EE16B7">
        <w:trPr>
          <w:trHeight w:val="872"/>
        </w:trPr>
        <w:tc>
          <w:tcPr>
            <w:tcW w:w="14238" w:type="dxa"/>
            <w:gridSpan w:val="7"/>
            <w:shd w:val="clear" w:color="auto" w:fill="8DB3E2" w:themeFill="text2" w:themeFillTint="66"/>
            <w:vAlign w:val="center"/>
          </w:tcPr>
          <w:p w:rsidR="00EE16B7" w:rsidRPr="000665E7" w:rsidRDefault="00EE16B7" w:rsidP="00457E36">
            <w:pPr>
              <w:jc w:val="center"/>
              <w:rPr>
                <w:rFonts w:ascii="Tw Cen MT Condensed Extra Bold" w:hAnsi="Tw Cen MT Condensed Extra Bold"/>
                <w:color w:val="0066CC"/>
              </w:rPr>
            </w:pPr>
            <w:r>
              <w:rPr>
                <w:rFonts w:ascii="Tw Cen MT Condensed Extra Bold" w:hAnsi="Tw Cen MT Condensed Extra Bold"/>
                <w:color w:val="0066CC"/>
                <w:sz w:val="44"/>
                <w14:textFill>
                  <w14:gradFill>
                    <w14:gsLst>
                      <w14:gs w14:pos="0">
                        <w14:srgbClr w14:val="00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DEVELOPING SELF-DISCIPLINE</w:t>
            </w:r>
          </w:p>
        </w:tc>
      </w:tr>
      <w:tr w:rsidR="00497875" w:rsidTr="00EE16B7">
        <w:trPr>
          <w:trHeight w:val="576"/>
        </w:trPr>
        <w:tc>
          <w:tcPr>
            <w:tcW w:w="14238" w:type="dxa"/>
            <w:gridSpan w:val="7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i/>
                <w:color w:val="17365D" w:themeColor="text2" w:themeShade="BF"/>
                <w:sz w:val="28"/>
              </w:rPr>
            </w:pPr>
            <w:r w:rsidRPr="00497875">
              <w:rPr>
                <w:rFonts w:ascii="Tw Cen MT" w:hAnsi="Tw Cen MT"/>
                <w:i/>
                <w:color w:val="FFFFFF" w:themeColor="background1"/>
                <w:sz w:val="32"/>
              </w:rPr>
              <w:t>RECOMMENDATIONS</w:t>
            </w:r>
          </w:p>
        </w:tc>
      </w:tr>
      <w:tr w:rsidR="00497875" w:rsidTr="00EE16B7">
        <w:trPr>
          <w:trHeight w:val="1385"/>
        </w:trPr>
        <w:tc>
          <w:tcPr>
            <w:tcW w:w="14238" w:type="dxa"/>
            <w:gridSpan w:val="7"/>
            <w:shd w:val="clear" w:color="auto" w:fill="DBE5F1" w:themeFill="accent1" w:themeFillTint="33"/>
            <w:vAlign w:val="center"/>
          </w:tcPr>
          <w:p w:rsidR="00497875" w:rsidRPr="00497875" w:rsidRDefault="00497875" w:rsidP="004662BF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Review provided recommendations </w:t>
            </w:r>
            <w:r w:rsidR="004662BF">
              <w:rPr>
                <w:rFonts w:ascii="Tw Cen MT" w:hAnsi="Tw Cen MT"/>
                <w:color w:val="17365D" w:themeColor="text2" w:themeShade="BF"/>
                <w:sz w:val="32"/>
              </w:rPr>
              <w:t>for Developing Self-</w:t>
            </w:r>
            <w:r w:rsidR="005B47A3">
              <w:rPr>
                <w:rFonts w:ascii="Tw Cen MT" w:hAnsi="Tw Cen MT"/>
                <w:color w:val="17365D" w:themeColor="text2" w:themeShade="BF"/>
                <w:sz w:val="32"/>
              </w:rPr>
              <w:t>Discipline</w:t>
            </w: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 implementation</w:t>
            </w:r>
          </w:p>
        </w:tc>
      </w:tr>
      <w:tr w:rsidR="00497875" w:rsidTr="00EE16B7">
        <w:trPr>
          <w:trHeight w:val="1100"/>
        </w:trPr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 xml:space="preserve">Prioritize these recommendations 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497875" w:rsidTr="00EE16B7">
        <w:trPr>
          <w:trHeight w:val="11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497875" w:rsidRPr="000665E7" w:rsidRDefault="00497875" w:rsidP="00CA5E1D">
            <w:pPr>
              <w:jc w:val="center"/>
              <w:rPr>
                <w:rFonts w:ascii="Tw Cen MT" w:hAnsi="Tw Cen MT"/>
                <w:b/>
                <w:color w:val="FFFFFF" w:themeColor="background1"/>
                <w:sz w:val="28"/>
              </w:rPr>
            </w:pPr>
            <w:r w:rsidRPr="000665E7">
              <w:rPr>
                <w:rFonts w:ascii="Tw Cen MT" w:hAnsi="Tw Cen MT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10260" w:type="dxa"/>
            <w:gridSpan w:val="5"/>
            <w:vAlign w:val="center"/>
          </w:tcPr>
          <w:p w:rsidR="00497875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497875" w:rsidRPr="000665E7" w:rsidRDefault="00497875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c>
          <w:tcPr>
            <w:tcW w:w="3348" w:type="dxa"/>
            <w:vMerge w:val="restart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  <w:r w:rsidRPr="000665E7">
              <w:rPr>
                <w:rFonts w:ascii="Tw Cen MT" w:hAnsi="Tw Cen MT"/>
                <w:color w:val="17365D" w:themeColor="text2" w:themeShade="BF"/>
                <w:sz w:val="32"/>
              </w:rPr>
              <w:t>Problem solving</w:t>
            </w:r>
            <w:r>
              <w:rPr>
                <w:rFonts w:ascii="Tw Cen MT" w:hAnsi="Tw Cen MT"/>
                <w:color w:val="17365D" w:themeColor="text2" w:themeShade="BF"/>
                <w:sz w:val="32"/>
              </w:rPr>
              <w:t xml:space="preserve"> for recommendations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Target area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Activity/ Intervention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Person(s) responsible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By when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Monitoring</w:t>
            </w:r>
          </w:p>
        </w:tc>
      </w:tr>
      <w:tr w:rsidR="006F767B" w:rsidTr="005B47A3">
        <w:trPr>
          <w:trHeight w:val="899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98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  <w:tr w:rsidR="006F767B" w:rsidTr="005B47A3">
        <w:trPr>
          <w:trHeight w:val="800"/>
        </w:trPr>
        <w:tc>
          <w:tcPr>
            <w:tcW w:w="3348" w:type="dxa"/>
            <w:vMerge/>
            <w:shd w:val="clear" w:color="auto" w:fill="DBE5F1" w:themeFill="accent1" w:themeFillTint="33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color w:val="17365D" w:themeColor="text2" w:themeShade="BF"/>
                <w:sz w:val="32"/>
              </w:rPr>
            </w:pPr>
          </w:p>
        </w:tc>
        <w:tc>
          <w:tcPr>
            <w:tcW w:w="2178" w:type="dxa"/>
            <w:gridSpan w:val="2"/>
            <w:shd w:val="clear" w:color="auto" w:fill="FFFFFF" w:themeFill="background1"/>
            <w:vAlign w:val="center"/>
          </w:tcPr>
          <w:p w:rsidR="006F767B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  <w:p w:rsidR="006F767B" w:rsidRDefault="006F767B" w:rsidP="00CA5E1D">
            <w:pPr>
              <w:rPr>
                <w:rFonts w:ascii="Tw Cen MT" w:hAnsi="Tw Cen MT"/>
                <w:sz w:val="28"/>
              </w:rPr>
            </w:pPr>
          </w:p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F767B" w:rsidRPr="000665E7" w:rsidRDefault="006F767B" w:rsidP="00CA5E1D">
            <w:pPr>
              <w:jc w:val="center"/>
              <w:rPr>
                <w:rFonts w:ascii="Tw Cen MT" w:hAnsi="Tw Cen MT"/>
                <w:sz w:val="28"/>
              </w:rPr>
            </w:pPr>
          </w:p>
        </w:tc>
      </w:tr>
    </w:tbl>
    <w:p w:rsidR="000665E7" w:rsidRDefault="000665E7" w:rsidP="000665E7"/>
    <w:sectPr w:rsidR="000665E7" w:rsidSect="00EE16B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07" w:rsidRDefault="00A34207" w:rsidP="009E1B9C">
      <w:pPr>
        <w:spacing w:after="0" w:line="240" w:lineRule="auto"/>
      </w:pPr>
      <w:r>
        <w:separator/>
      </w:r>
    </w:p>
  </w:endnote>
  <w:end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07" w:rsidRDefault="00A34207" w:rsidP="009E1B9C">
      <w:pPr>
        <w:spacing w:after="0" w:line="240" w:lineRule="auto"/>
      </w:pPr>
      <w:r>
        <w:separator/>
      </w:r>
    </w:p>
  </w:footnote>
  <w:footnote w:type="continuationSeparator" w:id="0">
    <w:p w:rsidR="00A34207" w:rsidRDefault="00A34207" w:rsidP="009E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F93DB8E50746079A5E3F35426266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B9C" w:rsidRDefault="009E1B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Delaware PBS Key Feature Evaluation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 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E16B7">
          <w:rPr>
            <w:rFonts w:asciiTheme="majorHAnsi" w:eastAsiaTheme="majorEastAsia" w:hAnsiTheme="majorHAnsi" w:cstheme="majorBidi"/>
            <w:sz w:val="32"/>
            <w:szCs w:val="32"/>
          </w:rPr>
          <w:t xml:space="preserve">Report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Review Guide</w:t>
        </w:r>
      </w:p>
    </w:sdtContent>
  </w:sdt>
  <w:p w:rsidR="009E1B9C" w:rsidRDefault="009E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FA7"/>
    <w:multiLevelType w:val="hybridMultilevel"/>
    <w:tmpl w:val="233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E8"/>
    <w:rsid w:val="000665E7"/>
    <w:rsid w:val="000D7264"/>
    <w:rsid w:val="00146AC0"/>
    <w:rsid w:val="0032381B"/>
    <w:rsid w:val="004662BF"/>
    <w:rsid w:val="00497875"/>
    <w:rsid w:val="004F7233"/>
    <w:rsid w:val="005A37E8"/>
    <w:rsid w:val="005B47A3"/>
    <w:rsid w:val="006F767B"/>
    <w:rsid w:val="009E1B9C"/>
    <w:rsid w:val="00A34207"/>
    <w:rsid w:val="00EE16B7"/>
    <w:rsid w:val="00E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5E7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C"/>
  </w:style>
  <w:style w:type="paragraph" w:styleId="Footer">
    <w:name w:val="footer"/>
    <w:basedOn w:val="Normal"/>
    <w:link w:val="Foot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C"/>
  </w:style>
  <w:style w:type="paragraph" w:styleId="BalloonText">
    <w:name w:val="Balloon Text"/>
    <w:basedOn w:val="Normal"/>
    <w:link w:val="BalloonTextChar"/>
    <w:uiPriority w:val="99"/>
    <w:semiHidden/>
    <w:unhideWhenUsed/>
    <w:rsid w:val="009E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5E7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9C"/>
  </w:style>
  <w:style w:type="paragraph" w:styleId="Footer">
    <w:name w:val="footer"/>
    <w:basedOn w:val="Normal"/>
    <w:link w:val="FooterChar"/>
    <w:uiPriority w:val="99"/>
    <w:unhideWhenUsed/>
    <w:rsid w:val="009E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9C"/>
  </w:style>
  <w:style w:type="paragraph" w:styleId="BalloonText">
    <w:name w:val="Balloon Text"/>
    <w:basedOn w:val="Normal"/>
    <w:link w:val="BalloonTextChar"/>
    <w:uiPriority w:val="99"/>
    <w:semiHidden/>
    <w:unhideWhenUsed/>
    <w:rsid w:val="009E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93DB8E50746079A5E3F35426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AB5B-2A5A-4849-B142-10DB9CE4A014}"/>
      </w:docPartPr>
      <w:docPartBody>
        <w:p w:rsidR="003B7095" w:rsidRDefault="00FB634C" w:rsidP="00FB634C">
          <w:pPr>
            <w:pStyle w:val="44F93DB8E50746079A5E3F35426266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4C"/>
    <w:rsid w:val="003B7095"/>
    <w:rsid w:val="00CA37A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93DB8E50746079A5E3F35426266BB">
    <w:name w:val="44F93DB8E50746079A5E3F35426266BB"/>
    <w:rsid w:val="00FB63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93DB8E50746079A5E3F35426266BB">
    <w:name w:val="44F93DB8E50746079A5E3F35426266BB"/>
    <w:rsid w:val="00FB6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066D-CE9E-482E-847D-CA3157F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PBS Key Feature Evaluation – Report Review Guide</vt:lpstr>
    </vt:vector>
  </TitlesOfParts>
  <Company>University of Delaware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PBS Key Feature Evaluation – Report Review Guide</dc:title>
  <dc:creator>Lindsey Mantz</dc:creator>
  <cp:lastModifiedBy>Lindsey Mantz</cp:lastModifiedBy>
  <cp:revision>6</cp:revision>
  <dcterms:created xsi:type="dcterms:W3CDTF">2013-02-08T03:03:00Z</dcterms:created>
  <dcterms:modified xsi:type="dcterms:W3CDTF">2013-02-18T16:07:00Z</dcterms:modified>
</cp:coreProperties>
</file>